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976" w:rsidRDefault="00097251" w:rsidP="00097251">
      <w:pPr>
        <w:pStyle w:val="Heading1"/>
      </w:pPr>
      <w:bookmarkStart w:id="0" w:name="_GoBack"/>
      <w:bookmarkEnd w:id="0"/>
      <w:r>
        <w:t>Relationships Education, Relationships and Sex Education and Health Education</w:t>
      </w:r>
    </w:p>
    <w:p w:rsidR="00097251" w:rsidRDefault="00B47679" w:rsidP="00097251">
      <w:pPr>
        <w:pStyle w:val="Heading2"/>
      </w:pPr>
      <w:r>
        <w:t xml:space="preserve">RSE - </w:t>
      </w:r>
      <w:r w:rsidR="00097251">
        <w:t>What’s changed? What’s the same?</w:t>
      </w:r>
    </w:p>
    <w:p w:rsidR="00097251" w:rsidRDefault="00097251">
      <w:r>
        <w:t xml:space="preserve">Many people have seen and heard information about RSHE and its new status from September 2020. This document intends to </w:t>
      </w:r>
      <w:r w:rsidR="000728E8">
        <w:t>clearly set out what is</w:t>
      </w:r>
      <w:r>
        <w:t xml:space="preserve"> new, what has already been happening and how schools might implement the new requirements.</w:t>
      </w:r>
    </w:p>
    <w:p w:rsidR="008E324A" w:rsidRDefault="00441976" w:rsidP="009E796E">
      <w:pPr>
        <w:pStyle w:val="Heading3"/>
      </w:pPr>
      <w:r>
        <w:t xml:space="preserve">What are </w:t>
      </w:r>
      <w:r w:rsidR="008E324A" w:rsidRPr="008E324A">
        <w:t>Relationships Education</w:t>
      </w:r>
      <w:r w:rsidR="008E324A">
        <w:t xml:space="preserve">, </w:t>
      </w:r>
      <w:r w:rsidR="008E324A" w:rsidRPr="008E324A">
        <w:t>Relationships and Sex Education</w:t>
      </w:r>
      <w:r w:rsidR="008E324A">
        <w:t xml:space="preserve"> and </w:t>
      </w:r>
      <w:r w:rsidR="008E324A" w:rsidRPr="008E324A">
        <w:t>Health Education</w:t>
      </w:r>
      <w:r w:rsidR="008E324A">
        <w:t>?</w:t>
      </w:r>
    </w:p>
    <w:p w:rsidR="00097251" w:rsidRDefault="00097251" w:rsidP="0088110B">
      <w:pPr>
        <w:pStyle w:val="ListParagraph"/>
        <w:numPr>
          <w:ilvl w:val="0"/>
          <w:numId w:val="1"/>
        </w:numPr>
        <w:ind w:left="284"/>
      </w:pPr>
      <w:r>
        <w:t xml:space="preserve">Relationships Education is a subject which must be taught in Primary schools from September 2020. It includes teaching on </w:t>
      </w:r>
      <w:r w:rsidR="00626D1B">
        <w:t>‘</w:t>
      </w:r>
      <w:r>
        <w:t>Families</w:t>
      </w:r>
      <w:r w:rsidR="00626D1B">
        <w:t>’</w:t>
      </w:r>
      <w:r>
        <w:t xml:space="preserve">, </w:t>
      </w:r>
      <w:r w:rsidR="00626D1B">
        <w:t>‘</w:t>
      </w:r>
      <w:r>
        <w:t>Friendships</w:t>
      </w:r>
      <w:r w:rsidR="00626D1B">
        <w:t>’</w:t>
      </w:r>
      <w:r>
        <w:t xml:space="preserve">, </w:t>
      </w:r>
      <w:r w:rsidR="00626D1B">
        <w:t>‘</w:t>
      </w:r>
      <w:r>
        <w:t>Respectful Relationships</w:t>
      </w:r>
      <w:r w:rsidR="00626D1B">
        <w:t>’</w:t>
      </w:r>
      <w:r>
        <w:t xml:space="preserve">, </w:t>
      </w:r>
      <w:r w:rsidR="00626D1B">
        <w:t>‘</w:t>
      </w:r>
      <w:r>
        <w:t>Online Relationships</w:t>
      </w:r>
      <w:r w:rsidR="00626D1B">
        <w:t>’</w:t>
      </w:r>
      <w:r>
        <w:t xml:space="preserve"> and </w:t>
      </w:r>
      <w:r w:rsidR="00626D1B">
        <w:t>‘</w:t>
      </w:r>
      <w:r>
        <w:t>Being Safe</w:t>
      </w:r>
      <w:r w:rsidR="00626D1B">
        <w:t>’.</w:t>
      </w:r>
    </w:p>
    <w:p w:rsidR="00097251" w:rsidRDefault="00097251" w:rsidP="0088110B">
      <w:pPr>
        <w:pStyle w:val="ListParagraph"/>
        <w:numPr>
          <w:ilvl w:val="0"/>
          <w:numId w:val="1"/>
        </w:numPr>
        <w:ind w:left="284"/>
      </w:pPr>
      <w:r>
        <w:t>Relationships and Sex Education is a subject which must be taught at secondary level from September 2020</w:t>
      </w:r>
      <w:r w:rsidR="00626D1B">
        <w:t>. It includes teaching on ‘Families’, ‘Respectful relationships including friendships’, ‘Online and media’, ‘Being Safe’ and ‘Intimate and sexual relationships’.</w:t>
      </w:r>
    </w:p>
    <w:p w:rsidR="00626D1B" w:rsidRDefault="00626D1B" w:rsidP="0088110B">
      <w:pPr>
        <w:pStyle w:val="ListParagraph"/>
        <w:numPr>
          <w:ilvl w:val="0"/>
          <w:numId w:val="1"/>
        </w:numPr>
        <w:ind w:left="284"/>
      </w:pPr>
      <w:r>
        <w:t>Health Education must be taught at both primary and secondary levels from September 2020. It includes teaching on ‘Mental wellbeing’, ‘Internet safety and harms’, ‘Physical health and fitness’, Healthy eating’, Drugs, alcohol and tobacco’ ‘Health and prevention’, ‘Basic first aid’ and ‘Changing adolescent body’.</w:t>
      </w:r>
    </w:p>
    <w:p w:rsidR="008E324A" w:rsidRDefault="00626D1B" w:rsidP="0088110B">
      <w:pPr>
        <w:pStyle w:val="ListParagraph"/>
        <w:numPr>
          <w:ilvl w:val="0"/>
          <w:numId w:val="1"/>
        </w:numPr>
        <w:ind w:left="284"/>
      </w:pPr>
      <w:r>
        <w:t xml:space="preserve">All ‘new’ subjects should be taught as part of </w:t>
      </w:r>
      <w:r w:rsidR="00B47679">
        <w:t xml:space="preserve">a </w:t>
      </w:r>
      <w:r>
        <w:t>planned</w:t>
      </w:r>
      <w:r w:rsidR="008E324A">
        <w:t xml:space="preserve"> PSHE curriculum</w:t>
      </w:r>
      <w:r>
        <w:t xml:space="preserve"> which meets the ne</w:t>
      </w:r>
      <w:r w:rsidR="00B47679">
        <w:t xml:space="preserve">eds of pupils and which builds on </w:t>
      </w:r>
      <w:r>
        <w:t>ideas and skills as pupils get older.</w:t>
      </w:r>
    </w:p>
    <w:p w:rsidR="00DC2682" w:rsidRDefault="008E324A" w:rsidP="0088110B">
      <w:pPr>
        <w:pStyle w:val="ListParagraph"/>
        <w:numPr>
          <w:ilvl w:val="0"/>
          <w:numId w:val="1"/>
        </w:numPr>
        <w:ind w:left="284"/>
      </w:pPr>
      <w:r>
        <w:t>Most schools nati</w:t>
      </w:r>
      <w:r w:rsidR="00626D1B">
        <w:t>onwide have been delivering much</w:t>
      </w:r>
      <w:r>
        <w:t xml:space="preserve"> of this content for many years</w:t>
      </w:r>
      <w:r w:rsidR="00626D1B">
        <w:t xml:space="preserve">. There has been a duty for schools </w:t>
      </w:r>
      <w:r w:rsidR="00DA3B04">
        <w:t>to promote pupils</w:t>
      </w:r>
      <w:r w:rsidR="00B47679">
        <w:t>’</w:t>
      </w:r>
      <w:r w:rsidR="00DA3B04">
        <w:t xml:space="preserve"> wellbeing (Education Act 2006), </w:t>
      </w:r>
      <w:r w:rsidR="00626D1B">
        <w:t xml:space="preserve">to </w:t>
      </w:r>
      <w:r w:rsidR="00DA3B04" w:rsidRPr="00DA3B04">
        <w:t>promote the spiritual, moral, cultural, mental and physical dev</w:t>
      </w:r>
      <w:r w:rsidR="00B47679">
        <w:t xml:space="preserve">elopment of pupils </w:t>
      </w:r>
      <w:r w:rsidR="00DA3B04" w:rsidRPr="00DA3B04">
        <w:t>and of society (National Curriculum 2014)</w:t>
      </w:r>
      <w:r w:rsidR="00626D1B">
        <w:t>, to</w:t>
      </w:r>
      <w:r w:rsidR="00DA3B04">
        <w:t xml:space="preserve"> </w:t>
      </w:r>
      <w:r w:rsidR="00626D1B">
        <w:t>prepare</w:t>
      </w:r>
      <w:r w:rsidR="00DC2682">
        <w:t xml:space="preserve"> children for life in modern Britain</w:t>
      </w:r>
      <w:r w:rsidR="00DA3B04">
        <w:t xml:space="preserve"> </w:t>
      </w:r>
      <w:r w:rsidR="00DA3B04" w:rsidRPr="00DA3B04">
        <w:t>(National Curriculum 2014)</w:t>
      </w:r>
      <w:r w:rsidR="00DC2682">
        <w:t xml:space="preserve">, </w:t>
      </w:r>
      <w:r w:rsidR="00626D1B">
        <w:t xml:space="preserve">to offer a </w:t>
      </w:r>
      <w:r w:rsidR="00DC2682">
        <w:t>broad and balanced curriculum</w:t>
      </w:r>
      <w:r w:rsidR="00DA3B04">
        <w:t xml:space="preserve"> </w:t>
      </w:r>
      <w:r w:rsidR="00DA3B04" w:rsidRPr="00DA3B04">
        <w:t>(National Curriculum 2014)</w:t>
      </w:r>
      <w:r w:rsidR="00626D1B">
        <w:t xml:space="preserve"> and to ensure that all pupils are treated equally (</w:t>
      </w:r>
      <w:r w:rsidR="00DC2682">
        <w:t>Equalities Act</w:t>
      </w:r>
      <w:r w:rsidR="00DA3B04">
        <w:t xml:space="preserve"> 2010</w:t>
      </w:r>
      <w:r w:rsidR="00626D1B">
        <w:t>)</w:t>
      </w:r>
      <w:r w:rsidR="00B47679">
        <w:t>.</w:t>
      </w:r>
    </w:p>
    <w:p w:rsidR="009E796E" w:rsidRDefault="00626D1B" w:rsidP="0088110B">
      <w:pPr>
        <w:pStyle w:val="ListParagraph"/>
        <w:numPr>
          <w:ilvl w:val="0"/>
          <w:numId w:val="1"/>
        </w:numPr>
        <w:ind w:left="284"/>
      </w:pPr>
      <w:r>
        <w:t xml:space="preserve">The new legislation </w:t>
      </w:r>
      <w:r w:rsidR="009E796E">
        <w:t>requires the same teaching in</w:t>
      </w:r>
      <w:r>
        <w:t xml:space="preserve"> all schools; state schools and independent schools, </w:t>
      </w:r>
      <w:r w:rsidR="000728E8">
        <w:t xml:space="preserve">maintained schools, </w:t>
      </w:r>
      <w:r>
        <w:t>academies</w:t>
      </w:r>
      <w:r w:rsidR="000728E8">
        <w:t xml:space="preserve"> and free schools</w:t>
      </w:r>
      <w:r>
        <w:t xml:space="preserve">. All schools must teach </w:t>
      </w:r>
      <w:r w:rsidR="009E796E" w:rsidRPr="00B47679">
        <w:rPr>
          <w:b/>
        </w:rPr>
        <w:t>Relationships Education</w:t>
      </w:r>
      <w:r w:rsidR="009E796E">
        <w:t xml:space="preserve">, </w:t>
      </w:r>
      <w:r w:rsidR="009E796E" w:rsidRPr="00B47679">
        <w:rPr>
          <w:b/>
        </w:rPr>
        <w:t>Relationships and Sex Education</w:t>
      </w:r>
      <w:r w:rsidR="009E796E">
        <w:t xml:space="preserve"> and </w:t>
      </w:r>
      <w:r w:rsidR="009E796E" w:rsidRPr="00B47679">
        <w:rPr>
          <w:b/>
        </w:rPr>
        <w:t>Health Education.</w:t>
      </w:r>
    </w:p>
    <w:p w:rsidR="008E324A" w:rsidRDefault="008E324A" w:rsidP="009E796E">
      <w:pPr>
        <w:pStyle w:val="Heading3"/>
      </w:pPr>
      <w:r>
        <w:t>Why have these subjects been made statutory?</w:t>
      </w:r>
    </w:p>
    <w:p w:rsidR="008E324A" w:rsidRDefault="009E796E" w:rsidP="0088110B">
      <w:pPr>
        <w:pStyle w:val="ListParagraph"/>
        <w:numPr>
          <w:ilvl w:val="0"/>
          <w:numId w:val="1"/>
        </w:numPr>
        <w:ind w:left="284"/>
      </w:pPr>
      <w:r>
        <w:t xml:space="preserve">There have been calls for </w:t>
      </w:r>
      <w:r w:rsidR="00B47679">
        <w:t xml:space="preserve">RSE for </w:t>
      </w:r>
      <w:r>
        <w:t xml:space="preserve">many years from </w:t>
      </w:r>
      <w:r w:rsidR="00827C1A">
        <w:t>a range of organisations</w:t>
      </w:r>
      <w:r>
        <w:t>:</w:t>
      </w:r>
      <w:r w:rsidR="00827C1A">
        <w:t xml:space="preserve"> Women and Equalities committee, Educ</w:t>
      </w:r>
      <w:r w:rsidR="00B47679">
        <w:t>ation Select committee, NSPCC and r</w:t>
      </w:r>
      <w:r w:rsidR="00827C1A">
        <w:t>eports on Child Sexual Exploitation (CSE) (Manchester, Rotherham)</w:t>
      </w:r>
    </w:p>
    <w:p w:rsidR="00B106B2" w:rsidRDefault="009E796E" w:rsidP="0088110B">
      <w:pPr>
        <w:pStyle w:val="ListParagraph"/>
        <w:numPr>
          <w:ilvl w:val="0"/>
          <w:numId w:val="1"/>
        </w:numPr>
        <w:ind w:left="284"/>
      </w:pPr>
      <w:r>
        <w:t>There has been a nationwide concern</w:t>
      </w:r>
      <w:r w:rsidR="00827C1A">
        <w:t xml:space="preserve"> a</w:t>
      </w:r>
      <w:r w:rsidR="000728E8">
        <w:t>bout sexual abuse of children, child s</w:t>
      </w:r>
      <w:r>
        <w:t xml:space="preserve">exual </w:t>
      </w:r>
      <w:r w:rsidR="000728E8">
        <w:t>e</w:t>
      </w:r>
      <w:r>
        <w:t>xploitation</w:t>
      </w:r>
      <w:r w:rsidR="000728E8">
        <w:t xml:space="preserve"> (CSE)</w:t>
      </w:r>
      <w:r w:rsidR="00827C1A">
        <w:t>, sexting, consent, pornography</w:t>
      </w:r>
      <w:r>
        <w:t>, self-</w:t>
      </w:r>
      <w:r w:rsidR="00B106B2">
        <w:t>harm, mental health, social media</w:t>
      </w:r>
      <w:r>
        <w:t>. These issues are addressed through RSE and Health Education.</w:t>
      </w:r>
    </w:p>
    <w:p w:rsidR="00B47679" w:rsidRDefault="00DA3B04" w:rsidP="0088110B">
      <w:pPr>
        <w:pStyle w:val="ListParagraph"/>
        <w:numPr>
          <w:ilvl w:val="0"/>
          <w:numId w:val="1"/>
        </w:numPr>
        <w:ind w:left="284"/>
      </w:pPr>
      <w:r>
        <w:t>Wel</w:t>
      </w:r>
      <w:r w:rsidR="00B47679">
        <w:t>l taught RSE has the effect of:</w:t>
      </w:r>
    </w:p>
    <w:p w:rsidR="00B47679" w:rsidRDefault="00DA3B04" w:rsidP="0088110B">
      <w:pPr>
        <w:pStyle w:val="ListParagraph"/>
        <w:numPr>
          <w:ilvl w:val="0"/>
          <w:numId w:val="1"/>
        </w:numPr>
        <w:ind w:left="1134"/>
      </w:pPr>
      <w:r>
        <w:t>raising th</w:t>
      </w:r>
      <w:r w:rsidR="00B47679">
        <w:t>e age of first sexual activity</w:t>
      </w:r>
    </w:p>
    <w:p w:rsidR="00B47679" w:rsidRDefault="00B47679" w:rsidP="0088110B">
      <w:pPr>
        <w:pStyle w:val="ListParagraph"/>
        <w:numPr>
          <w:ilvl w:val="0"/>
          <w:numId w:val="1"/>
        </w:numPr>
        <w:ind w:left="1134"/>
      </w:pPr>
      <w:r>
        <w:t xml:space="preserve">making it more likely that </w:t>
      </w:r>
      <w:r w:rsidR="00DA3B04">
        <w:t>abuse</w:t>
      </w:r>
      <w:r>
        <w:t xml:space="preserve"> will be reported</w:t>
      </w:r>
    </w:p>
    <w:p w:rsidR="00B47679" w:rsidRDefault="00B47679" w:rsidP="0088110B">
      <w:pPr>
        <w:pStyle w:val="ListParagraph"/>
        <w:numPr>
          <w:ilvl w:val="0"/>
          <w:numId w:val="1"/>
        </w:numPr>
        <w:ind w:left="1134"/>
      </w:pPr>
      <w:r>
        <w:t>making it less likely that young people</w:t>
      </w:r>
      <w:r w:rsidR="00DA3B04">
        <w:t xml:space="preserve"> describe</w:t>
      </w:r>
      <w:r>
        <w:t xml:space="preserve"> their</w:t>
      </w:r>
      <w:r w:rsidR="00DA3B04">
        <w:t xml:space="preserve"> first sex as unwante</w:t>
      </w:r>
      <w:r>
        <w:t>d</w:t>
      </w:r>
    </w:p>
    <w:p w:rsidR="00B47679" w:rsidRDefault="000728E8" w:rsidP="0088110B">
      <w:pPr>
        <w:pStyle w:val="ListParagraph"/>
        <w:numPr>
          <w:ilvl w:val="0"/>
          <w:numId w:val="1"/>
        </w:numPr>
        <w:ind w:left="1134"/>
      </w:pPr>
      <w:r>
        <w:t xml:space="preserve">reducing the likelihood that </w:t>
      </w:r>
      <w:r w:rsidR="00B47679">
        <w:t xml:space="preserve">young people </w:t>
      </w:r>
      <w:r>
        <w:t>will</w:t>
      </w:r>
      <w:r w:rsidR="00DA3B04">
        <w:t xml:space="preserve"> contract </w:t>
      </w:r>
      <w:r w:rsidR="00B47679">
        <w:t>a sexually transmitted infection (</w:t>
      </w:r>
      <w:r w:rsidR="00DA3B04">
        <w:t>STI</w:t>
      </w:r>
      <w:r w:rsidR="00B47679">
        <w:t>)</w:t>
      </w:r>
    </w:p>
    <w:p w:rsidR="00827C1A" w:rsidRDefault="00B47679" w:rsidP="0088110B">
      <w:pPr>
        <w:pStyle w:val="ListParagraph"/>
        <w:numPr>
          <w:ilvl w:val="0"/>
          <w:numId w:val="1"/>
        </w:numPr>
        <w:ind w:left="1134"/>
      </w:pPr>
      <w:r>
        <w:t>making it less likely young people will</w:t>
      </w:r>
      <w:r w:rsidR="00DA3B04">
        <w:t xml:space="preserve"> have an unwanted pregnancy</w:t>
      </w:r>
    </w:p>
    <w:p w:rsidR="00DC2682" w:rsidRDefault="00B47679" w:rsidP="0088110B">
      <w:pPr>
        <w:pStyle w:val="ListParagraph"/>
        <w:numPr>
          <w:ilvl w:val="0"/>
          <w:numId w:val="1"/>
        </w:numPr>
        <w:ind w:left="284"/>
      </w:pPr>
      <w:r>
        <w:t>The majority of parents support the teaching of RSE.</w:t>
      </w:r>
    </w:p>
    <w:p w:rsidR="008E324A" w:rsidRDefault="00DC2682" w:rsidP="009E796E">
      <w:pPr>
        <w:pStyle w:val="Heading3"/>
      </w:pPr>
      <w:r>
        <w:t xml:space="preserve">What has </w:t>
      </w:r>
      <w:r w:rsidR="009E796E">
        <w:t>stayed the same</w:t>
      </w:r>
      <w:r>
        <w:t xml:space="preserve"> with the new legislation?</w:t>
      </w:r>
    </w:p>
    <w:p w:rsidR="00DC2682" w:rsidRDefault="00DC2682" w:rsidP="00B944A3">
      <w:pPr>
        <w:pStyle w:val="ListParagraph"/>
        <w:numPr>
          <w:ilvl w:val="0"/>
          <w:numId w:val="1"/>
        </w:numPr>
        <w:ind w:left="284"/>
      </w:pPr>
      <w:r>
        <w:t>School</w:t>
      </w:r>
      <w:r w:rsidR="00B47679">
        <w:t>s</w:t>
      </w:r>
      <w:r>
        <w:t xml:space="preserve"> </w:t>
      </w:r>
      <w:r w:rsidR="00CD6605">
        <w:t>have always had a duty to</w:t>
      </w:r>
      <w:r>
        <w:t xml:space="preserve"> communicate with parents about </w:t>
      </w:r>
      <w:r w:rsidR="00B47679">
        <w:t xml:space="preserve">the </w:t>
      </w:r>
      <w:r>
        <w:t>content and delivery</w:t>
      </w:r>
      <w:r w:rsidR="00CD6605">
        <w:t xml:space="preserve"> </w:t>
      </w:r>
      <w:r w:rsidR="009E796E">
        <w:t>of RSE (RSE Guidance</w:t>
      </w:r>
      <w:r w:rsidR="00CD6605">
        <w:t xml:space="preserve"> 2000)</w:t>
      </w:r>
    </w:p>
    <w:p w:rsidR="00DC2682" w:rsidRDefault="00B47679" w:rsidP="00B944A3">
      <w:pPr>
        <w:pStyle w:val="ListParagraph"/>
        <w:numPr>
          <w:ilvl w:val="0"/>
          <w:numId w:val="1"/>
        </w:numPr>
        <w:ind w:left="284"/>
      </w:pPr>
      <w:r>
        <w:t>P</w:t>
      </w:r>
      <w:r w:rsidR="009E796E">
        <w:t xml:space="preserve">arents/carers </w:t>
      </w:r>
      <w:r>
        <w:t xml:space="preserve">still have the right </w:t>
      </w:r>
      <w:r w:rsidR="009E796E">
        <w:t xml:space="preserve">to ask that their child be excused </w:t>
      </w:r>
      <w:r w:rsidR="00DC2682">
        <w:t>from</w:t>
      </w:r>
      <w:r w:rsidR="009E796E">
        <w:t xml:space="preserve"> </w:t>
      </w:r>
      <w:r w:rsidR="00DA3B04">
        <w:t>‘</w:t>
      </w:r>
      <w:r w:rsidR="00DC2682">
        <w:t>sex education</w:t>
      </w:r>
      <w:r w:rsidR="00DA3B04">
        <w:t>’</w:t>
      </w:r>
      <w:r w:rsidR="009E796E">
        <w:t>.</w:t>
      </w:r>
    </w:p>
    <w:p w:rsidR="00DC2682" w:rsidRDefault="009E796E" w:rsidP="00B944A3">
      <w:pPr>
        <w:pStyle w:val="ListParagraph"/>
        <w:numPr>
          <w:ilvl w:val="0"/>
          <w:numId w:val="1"/>
        </w:numPr>
        <w:ind w:left="284"/>
      </w:pPr>
      <w:r>
        <w:lastRenderedPageBreak/>
        <w:t>There are still overlaps between the conten</w:t>
      </w:r>
      <w:r w:rsidR="000728E8">
        <w:t>t of the Science Curriculum,</w:t>
      </w:r>
      <w:r w:rsidR="00DC2682">
        <w:t xml:space="preserve"> RSE and Health Ed</w:t>
      </w:r>
      <w:r>
        <w:t>ucation.</w:t>
      </w:r>
    </w:p>
    <w:p w:rsidR="00B106B2" w:rsidRDefault="00B106B2" w:rsidP="00B944A3">
      <w:pPr>
        <w:pStyle w:val="ListParagraph"/>
        <w:numPr>
          <w:ilvl w:val="0"/>
          <w:numId w:val="1"/>
        </w:numPr>
        <w:ind w:left="284"/>
      </w:pPr>
      <w:r>
        <w:t>Schools</w:t>
      </w:r>
      <w:r w:rsidR="00DC2682">
        <w:t xml:space="preserve"> have </w:t>
      </w:r>
      <w:r>
        <w:t xml:space="preserve">had </w:t>
      </w:r>
      <w:r w:rsidR="00DC2682">
        <w:t>to follow Equalities Act</w:t>
      </w:r>
      <w:r>
        <w:t xml:space="preserve"> since 2010</w:t>
      </w:r>
      <w:r w:rsidR="00B47679">
        <w:t>.</w:t>
      </w:r>
    </w:p>
    <w:p w:rsidR="00CD6605" w:rsidRDefault="00CD6605" w:rsidP="00B944A3">
      <w:pPr>
        <w:pStyle w:val="ListParagraph"/>
        <w:numPr>
          <w:ilvl w:val="0"/>
          <w:numId w:val="1"/>
        </w:numPr>
        <w:ind w:left="284"/>
      </w:pPr>
      <w:r>
        <w:t>School</w:t>
      </w:r>
      <w:r w:rsidR="00B47679">
        <w:t>s</w:t>
      </w:r>
      <w:r>
        <w:t xml:space="preserve"> still have to consider h</w:t>
      </w:r>
      <w:r w:rsidR="009E796E">
        <w:t xml:space="preserve">ow they will respond </w:t>
      </w:r>
      <w:r w:rsidR="00B47679">
        <w:t xml:space="preserve">sensitively </w:t>
      </w:r>
      <w:r w:rsidR="009E796E">
        <w:t>to pupil</w:t>
      </w:r>
      <w:r>
        <w:t>s</w:t>
      </w:r>
      <w:r w:rsidR="00B47679">
        <w:t>’ questions which go beyond</w:t>
      </w:r>
      <w:r>
        <w:t xml:space="preserve"> the planned curriculum</w:t>
      </w:r>
      <w:r w:rsidR="00B47679">
        <w:t>.</w:t>
      </w:r>
    </w:p>
    <w:p w:rsidR="00CD6605" w:rsidRDefault="00CD6605" w:rsidP="00B944A3">
      <w:pPr>
        <w:pStyle w:val="ListParagraph"/>
        <w:numPr>
          <w:ilvl w:val="0"/>
          <w:numId w:val="1"/>
        </w:numPr>
        <w:ind w:left="284"/>
      </w:pPr>
      <w:r>
        <w:t>There is still no prescrip</w:t>
      </w:r>
      <w:r w:rsidR="009E796E">
        <w:t>tion about when different concepts</w:t>
      </w:r>
      <w:r>
        <w:t xml:space="preserve"> should be introduced. Schools should decide this based on the ages an</w:t>
      </w:r>
      <w:r w:rsidR="009E796E">
        <w:t>d needs of their pupils.</w:t>
      </w:r>
    </w:p>
    <w:p w:rsidR="00DC2682" w:rsidRDefault="00DC2682" w:rsidP="009E796E">
      <w:pPr>
        <w:pStyle w:val="Heading3"/>
      </w:pPr>
      <w:r>
        <w:t>What has changed with the new legislation?</w:t>
      </w:r>
    </w:p>
    <w:p w:rsidR="00DC2682" w:rsidRDefault="00E543EC" w:rsidP="0088110B">
      <w:pPr>
        <w:pStyle w:val="ListParagraph"/>
        <w:numPr>
          <w:ilvl w:val="0"/>
          <w:numId w:val="1"/>
        </w:numPr>
        <w:ind w:left="284"/>
      </w:pPr>
      <w:r>
        <w:t>Areas of learning are no</w:t>
      </w:r>
      <w:r w:rsidR="00273C0B">
        <w:t>w specified, previously coverage</w:t>
      </w:r>
      <w:r>
        <w:t xml:space="preserve"> was up </w:t>
      </w:r>
      <w:r w:rsidR="00DC2682">
        <w:t>to the school</w:t>
      </w:r>
      <w:r>
        <w:t>.</w:t>
      </w:r>
    </w:p>
    <w:p w:rsidR="00DC2682" w:rsidRDefault="00DC2682" w:rsidP="0088110B">
      <w:pPr>
        <w:pStyle w:val="ListParagraph"/>
        <w:numPr>
          <w:ilvl w:val="0"/>
          <w:numId w:val="1"/>
        </w:numPr>
        <w:ind w:left="284"/>
      </w:pPr>
      <w:r>
        <w:t xml:space="preserve">All schools must teach </w:t>
      </w:r>
      <w:r w:rsidR="00E543EC">
        <w:t xml:space="preserve">a well-planned, developmental </w:t>
      </w:r>
      <w:r>
        <w:t>RHE and RSHE</w:t>
      </w:r>
      <w:r w:rsidR="00E543EC">
        <w:t xml:space="preserve"> curriculum. It is no longer optional.</w:t>
      </w:r>
    </w:p>
    <w:p w:rsidR="006B55F9" w:rsidRDefault="009E796E" w:rsidP="0088110B">
      <w:pPr>
        <w:pStyle w:val="ListParagraph"/>
        <w:numPr>
          <w:ilvl w:val="0"/>
          <w:numId w:val="1"/>
        </w:numPr>
        <w:ind w:left="284"/>
      </w:pPr>
      <w:r>
        <w:t xml:space="preserve">A </w:t>
      </w:r>
      <w:r w:rsidR="007C41B0">
        <w:t>student</w:t>
      </w:r>
      <w:r w:rsidR="00B106B2">
        <w:t xml:space="preserve"> </w:t>
      </w:r>
      <w:r>
        <w:t xml:space="preserve">now </w:t>
      </w:r>
      <w:r w:rsidR="007C41B0">
        <w:t xml:space="preserve">has the right to </w:t>
      </w:r>
      <w:r w:rsidR="00B106B2">
        <w:t>op</w:t>
      </w:r>
      <w:r>
        <w:t>t back into to ‘sex education’ three</w:t>
      </w:r>
      <w:r w:rsidR="00B106B2">
        <w:t xml:space="preserve"> terms before their 16</w:t>
      </w:r>
      <w:r w:rsidR="00B106B2" w:rsidRPr="006B55F9">
        <w:t>th</w:t>
      </w:r>
      <w:r w:rsidR="00B106B2">
        <w:t xml:space="preserve"> birthday, over</w:t>
      </w:r>
      <w:r w:rsidR="00E543EC">
        <w:t>-</w:t>
      </w:r>
      <w:r w:rsidR="00B106B2">
        <w:t>riding their parents</w:t>
      </w:r>
      <w:r w:rsidR="007C41B0">
        <w:t>’</w:t>
      </w:r>
      <w:r w:rsidR="00B106B2">
        <w:t xml:space="preserve"> views</w:t>
      </w:r>
      <w:r>
        <w:t>.</w:t>
      </w:r>
    </w:p>
    <w:p w:rsidR="00B106B2" w:rsidRDefault="00B106B2" w:rsidP="007C41B0">
      <w:pPr>
        <w:pStyle w:val="Heading3"/>
      </w:pPr>
      <w:r>
        <w:t xml:space="preserve">What </w:t>
      </w:r>
      <w:r w:rsidR="007C41B0">
        <w:t>happen</w:t>
      </w:r>
      <w:r w:rsidR="002C1A1C">
        <w:t>s</w:t>
      </w:r>
      <w:r>
        <w:t xml:space="preserve"> in primary school?</w:t>
      </w:r>
    </w:p>
    <w:p w:rsidR="00CD6605" w:rsidRDefault="00CD6605" w:rsidP="0088110B">
      <w:pPr>
        <w:pStyle w:val="ListParagraph"/>
        <w:numPr>
          <w:ilvl w:val="0"/>
          <w:numId w:val="1"/>
        </w:numPr>
        <w:ind w:left="284"/>
      </w:pPr>
      <w:r>
        <w:t xml:space="preserve">Every child has a right to feel accepted, valued and safe in school regardless of their </w:t>
      </w:r>
      <w:r w:rsidR="00AF035B">
        <w:t xml:space="preserve">gender, </w:t>
      </w:r>
      <w:r>
        <w:t>family background, religion, race or identity.</w:t>
      </w:r>
    </w:p>
    <w:p w:rsidR="007C41B0" w:rsidRDefault="007C41B0" w:rsidP="0088110B">
      <w:pPr>
        <w:pStyle w:val="ListParagraph"/>
        <w:numPr>
          <w:ilvl w:val="0"/>
          <w:numId w:val="1"/>
        </w:numPr>
        <w:ind w:left="284"/>
      </w:pPr>
      <w:r>
        <w:t>Every school should take steps to ensure that every child sees themselves and their families reflected in their school environment.</w:t>
      </w:r>
    </w:p>
    <w:p w:rsidR="00B106B2" w:rsidRDefault="007C41B0" w:rsidP="0088110B">
      <w:pPr>
        <w:pStyle w:val="ListParagraph"/>
        <w:numPr>
          <w:ilvl w:val="0"/>
          <w:numId w:val="1"/>
        </w:numPr>
        <w:ind w:left="284"/>
      </w:pPr>
      <w:r>
        <w:t>Pr</w:t>
      </w:r>
      <w:r w:rsidR="00E543EC">
        <w:t xml:space="preserve">imary schools should consider </w:t>
      </w:r>
      <w:r>
        <w:t>the needs of their pupils and ensure that the curriculum includes a p</w:t>
      </w:r>
      <w:r w:rsidR="00B106B2">
        <w:t xml:space="preserve">rogression of </w:t>
      </w:r>
      <w:r>
        <w:t>skills and ideas from Reception to Year 6.</w:t>
      </w:r>
    </w:p>
    <w:p w:rsidR="002C1A1C" w:rsidRDefault="007C41B0" w:rsidP="0088110B">
      <w:pPr>
        <w:pStyle w:val="ListParagraph"/>
        <w:numPr>
          <w:ilvl w:val="0"/>
          <w:numId w:val="1"/>
        </w:numPr>
        <w:ind w:left="284"/>
      </w:pPr>
      <w:r>
        <w:t>A child will usually receive their regular PSHE lessons from a teacher who knows them and their families.</w:t>
      </w:r>
    </w:p>
    <w:p w:rsidR="002C1A1C" w:rsidRDefault="002C1A1C" w:rsidP="0088110B">
      <w:pPr>
        <w:pStyle w:val="ListParagraph"/>
        <w:numPr>
          <w:ilvl w:val="0"/>
          <w:numId w:val="1"/>
        </w:numPr>
        <w:ind w:left="284"/>
      </w:pPr>
      <w:r>
        <w:t>Children at primary schools are taught about human sexual reproduction as part of ‘sex education’. There are many overlaps with national curriculum for science which includes teaching about sexual reproduction in animals. Parents can ask their child be excused from teaching about human sexual reproduction at primary.</w:t>
      </w:r>
    </w:p>
    <w:p w:rsidR="002C1A1C" w:rsidRDefault="002C1A1C" w:rsidP="0088110B">
      <w:pPr>
        <w:pStyle w:val="ListParagraph"/>
        <w:numPr>
          <w:ilvl w:val="0"/>
          <w:numId w:val="1"/>
        </w:numPr>
        <w:ind w:left="284"/>
      </w:pPr>
      <w:r>
        <w:t>Every child will be taught about their bodies and that they have the right to say what happens to their bodies</w:t>
      </w:r>
      <w:r w:rsidR="00273C0B">
        <w:t xml:space="preserve"> as part of Relationships Education</w:t>
      </w:r>
      <w:r>
        <w:t>. This is to enable children to keep themselves safe from abuse and exploitation.</w:t>
      </w:r>
    </w:p>
    <w:p w:rsidR="00E543EC" w:rsidRDefault="00E543EC" w:rsidP="0088110B">
      <w:pPr>
        <w:pStyle w:val="ListParagraph"/>
        <w:numPr>
          <w:ilvl w:val="0"/>
          <w:numId w:val="1"/>
        </w:numPr>
        <w:ind w:left="284"/>
      </w:pPr>
      <w:r>
        <w:t>Every child will be taught about how their body and brain will change as they got older</w:t>
      </w:r>
      <w:r w:rsidR="00273C0B">
        <w:t xml:space="preserve"> as part of Health Education</w:t>
      </w:r>
      <w:r>
        <w:t xml:space="preserve">. They will get </w:t>
      </w:r>
      <w:r w:rsidR="00273C0B">
        <w:t xml:space="preserve">timely </w:t>
      </w:r>
      <w:r>
        <w:t>information about puberty and how to manage it</w:t>
      </w:r>
      <w:r w:rsidR="00273C0B">
        <w:t>.</w:t>
      </w:r>
    </w:p>
    <w:p w:rsidR="00AF035B" w:rsidRDefault="00AF035B" w:rsidP="0088110B">
      <w:pPr>
        <w:pStyle w:val="ListParagraph"/>
        <w:numPr>
          <w:ilvl w:val="0"/>
          <w:numId w:val="1"/>
        </w:numPr>
        <w:ind w:left="284"/>
      </w:pPr>
      <w:r>
        <w:t xml:space="preserve">Every child will </w:t>
      </w:r>
      <w:r w:rsidR="00273C0B">
        <w:t>explore attitudes, stereotypes and behaviour to build self-awareness and confidence.</w:t>
      </w:r>
    </w:p>
    <w:p w:rsidR="00E543EC" w:rsidRDefault="00273C0B" w:rsidP="0088110B">
      <w:pPr>
        <w:pStyle w:val="ListParagraph"/>
        <w:numPr>
          <w:ilvl w:val="0"/>
          <w:numId w:val="1"/>
        </w:numPr>
        <w:ind w:left="284"/>
      </w:pPr>
      <w:r>
        <w:t>Every child will</w:t>
      </w:r>
      <w:r w:rsidR="00E543EC">
        <w:t xml:space="preserve"> explore how to ask trusted adults for help and how to be supportive to their peers.</w:t>
      </w:r>
    </w:p>
    <w:p w:rsidR="007C41B0" w:rsidRDefault="007C41B0" w:rsidP="007C41B0">
      <w:pPr>
        <w:pStyle w:val="Heading3"/>
      </w:pPr>
      <w:r>
        <w:t>What will not happen in primary school?</w:t>
      </w:r>
    </w:p>
    <w:p w:rsidR="002C1A1C" w:rsidRDefault="00CD6605" w:rsidP="0088110B">
      <w:pPr>
        <w:pStyle w:val="ListParagraph"/>
        <w:numPr>
          <w:ilvl w:val="0"/>
          <w:numId w:val="1"/>
        </w:numPr>
        <w:ind w:left="284"/>
      </w:pPr>
      <w:r>
        <w:t>There is no</w:t>
      </w:r>
      <w:r w:rsidR="006B55F9">
        <w:t xml:space="preserve"> teaching about sexual pleasure</w:t>
      </w:r>
      <w:r w:rsidR="002C1A1C">
        <w:t xml:space="preserve"> in primary school.</w:t>
      </w:r>
    </w:p>
    <w:p w:rsidR="006B55F9" w:rsidRDefault="002C1A1C" w:rsidP="0088110B">
      <w:pPr>
        <w:pStyle w:val="ListParagraph"/>
        <w:numPr>
          <w:ilvl w:val="0"/>
          <w:numId w:val="1"/>
        </w:numPr>
        <w:ind w:left="284"/>
      </w:pPr>
      <w:r>
        <w:t>There is no teaching about</w:t>
      </w:r>
      <w:r w:rsidR="006B55F9">
        <w:t xml:space="preserve"> </w:t>
      </w:r>
      <w:r>
        <w:t>sexual practices</w:t>
      </w:r>
      <w:r w:rsidR="00E543EC">
        <w:t>,</w:t>
      </w:r>
      <w:r>
        <w:t xml:space="preserve"> other than </w:t>
      </w:r>
      <w:r w:rsidR="00E543EC">
        <w:t xml:space="preserve">human </w:t>
      </w:r>
      <w:r>
        <w:t>sexual reproduction as part of ‘sex education’.</w:t>
      </w:r>
    </w:p>
    <w:p w:rsidR="00273C0B" w:rsidRDefault="00273C0B" w:rsidP="0088110B">
      <w:pPr>
        <w:pStyle w:val="ListParagraph"/>
        <w:numPr>
          <w:ilvl w:val="0"/>
          <w:numId w:val="1"/>
        </w:numPr>
        <w:ind w:left="284"/>
      </w:pPr>
      <w:r>
        <w:t>Teachers will not raise the profile of any family type, lifestyle, identity or sexuality over another.</w:t>
      </w:r>
    </w:p>
    <w:p w:rsidR="00E543EC" w:rsidRDefault="00E543EC" w:rsidP="0088110B">
      <w:pPr>
        <w:pStyle w:val="ListParagraph"/>
        <w:numPr>
          <w:ilvl w:val="0"/>
          <w:numId w:val="1"/>
        </w:numPr>
        <w:ind w:left="284"/>
      </w:pPr>
      <w:r>
        <w:t>Children wil</w:t>
      </w:r>
      <w:r w:rsidR="00273C0B">
        <w:t>l not be asked to share</w:t>
      </w:r>
      <w:r>
        <w:t xml:space="preserve"> information about th</w:t>
      </w:r>
      <w:r w:rsidR="00273C0B">
        <w:t>eir families in class situation unless they want to.</w:t>
      </w:r>
    </w:p>
    <w:p w:rsidR="008E324A" w:rsidRDefault="006B55F9" w:rsidP="00E543EC">
      <w:pPr>
        <w:pStyle w:val="Heading3"/>
      </w:pPr>
      <w:r>
        <w:t>What might children learn at secondary?</w:t>
      </w:r>
    </w:p>
    <w:p w:rsidR="00CD6605" w:rsidRDefault="00CD6605" w:rsidP="0088110B">
      <w:pPr>
        <w:pStyle w:val="ListParagraph"/>
        <w:numPr>
          <w:ilvl w:val="0"/>
          <w:numId w:val="1"/>
        </w:numPr>
        <w:ind w:left="284"/>
      </w:pPr>
      <w:r>
        <w:t xml:space="preserve">Every child </w:t>
      </w:r>
      <w:r w:rsidR="00E543EC">
        <w:t>will learn they have the</w:t>
      </w:r>
      <w:r>
        <w:t xml:space="preserve"> right to feel accepted, valued and safe in school regardless of their family background, religion, race or identity.</w:t>
      </w:r>
    </w:p>
    <w:p w:rsidR="006B55F9" w:rsidRDefault="00F70347" w:rsidP="0088110B">
      <w:pPr>
        <w:pStyle w:val="ListParagraph"/>
        <w:numPr>
          <w:ilvl w:val="0"/>
          <w:numId w:val="1"/>
        </w:numPr>
        <w:ind w:left="284"/>
      </w:pPr>
      <w:r>
        <w:t>Pupils will learn to develop their skills to ensure that all their relationships are healthy with friends, teachers, parents and potential intimate partners.</w:t>
      </w:r>
    </w:p>
    <w:p w:rsidR="00F70347" w:rsidRDefault="00F70347" w:rsidP="0088110B">
      <w:pPr>
        <w:pStyle w:val="ListParagraph"/>
        <w:numPr>
          <w:ilvl w:val="0"/>
          <w:numId w:val="1"/>
        </w:numPr>
        <w:ind w:left="284"/>
      </w:pPr>
      <w:r>
        <w:t>Pupils will learn about healthy relationships through other subject areas such as Drama, English and RE.</w:t>
      </w:r>
    </w:p>
    <w:p w:rsidR="00483FD8" w:rsidRDefault="00F70347" w:rsidP="0088110B">
      <w:pPr>
        <w:pStyle w:val="ListParagraph"/>
        <w:numPr>
          <w:ilvl w:val="0"/>
          <w:numId w:val="1"/>
        </w:numPr>
        <w:ind w:left="284"/>
      </w:pPr>
      <w:r>
        <w:t>Pupils will learn some aspects of the RSE and Health Education Curriculum through Science.</w:t>
      </w:r>
    </w:p>
    <w:p w:rsidR="00F70347" w:rsidRDefault="00F70347" w:rsidP="00273C0B">
      <w:pPr>
        <w:pStyle w:val="ListParagraph"/>
        <w:numPr>
          <w:ilvl w:val="0"/>
          <w:numId w:val="1"/>
        </w:numPr>
        <w:ind w:left="284"/>
      </w:pPr>
      <w:r>
        <w:t>Pupils will learn the law, preparing them for life in modern Britain, whether that life be in th</w:t>
      </w:r>
      <w:r w:rsidR="00273C0B">
        <w:t>eir current community or another</w:t>
      </w:r>
      <w:r>
        <w:t xml:space="preserve"> one.</w:t>
      </w:r>
    </w:p>
    <w:p w:rsidR="00B944A3" w:rsidRDefault="00B944A3">
      <w:pPr>
        <w:rPr>
          <w:caps/>
          <w:color w:val="1F4D78" w:themeColor="accent1" w:themeShade="7F"/>
          <w:spacing w:val="15"/>
        </w:rPr>
      </w:pPr>
      <w:r>
        <w:br w:type="page"/>
      </w:r>
    </w:p>
    <w:p w:rsidR="00483FD8" w:rsidRDefault="00483FD8" w:rsidP="00F70347">
      <w:pPr>
        <w:pStyle w:val="Heading3"/>
      </w:pPr>
      <w:r>
        <w:lastRenderedPageBreak/>
        <w:t>Are faith perspectives included in RSE?</w:t>
      </w:r>
    </w:p>
    <w:p w:rsidR="00483FD8" w:rsidRDefault="00483FD8" w:rsidP="0088110B">
      <w:pPr>
        <w:pStyle w:val="ListParagraph"/>
        <w:numPr>
          <w:ilvl w:val="0"/>
          <w:numId w:val="1"/>
        </w:numPr>
        <w:ind w:left="284"/>
      </w:pPr>
      <w:r>
        <w:t xml:space="preserve">The views of different faiths (and groups within them) and </w:t>
      </w:r>
      <w:r w:rsidR="00CC3884">
        <w:t>cultural groups can be explored</w:t>
      </w:r>
      <w:r w:rsidR="00884573">
        <w:t xml:space="preserve"> </w:t>
      </w:r>
      <w:r>
        <w:t>alongside medical facts/science and the law in our country</w:t>
      </w:r>
      <w:r w:rsidR="00F70347">
        <w:t>.</w:t>
      </w:r>
    </w:p>
    <w:p w:rsidR="00F70347" w:rsidRDefault="00F70347" w:rsidP="0088110B">
      <w:pPr>
        <w:pStyle w:val="ListParagraph"/>
        <w:numPr>
          <w:ilvl w:val="0"/>
          <w:numId w:val="1"/>
        </w:numPr>
        <w:ind w:left="284"/>
      </w:pPr>
      <w:r>
        <w:t xml:space="preserve">Pupils will learn to </w:t>
      </w:r>
      <w:r w:rsidR="00CC3884">
        <w:t xml:space="preserve">listen to and engage </w:t>
      </w:r>
      <w:r>
        <w:t>respect</w:t>
      </w:r>
      <w:r w:rsidR="00CC3884">
        <w:t>fully with</w:t>
      </w:r>
      <w:r>
        <w:t xml:space="preserve"> people</w:t>
      </w:r>
      <w:r w:rsidR="00CC3884">
        <w:t xml:space="preserve"> who hold different views to theirs’.</w:t>
      </w:r>
    </w:p>
    <w:p w:rsidR="00483FD8" w:rsidRDefault="00483FD8" w:rsidP="0088110B">
      <w:pPr>
        <w:pStyle w:val="ListParagraph"/>
        <w:numPr>
          <w:ilvl w:val="0"/>
          <w:numId w:val="1"/>
        </w:numPr>
        <w:ind w:left="284"/>
      </w:pPr>
      <w:r>
        <w:t xml:space="preserve">The views of different faiths </w:t>
      </w:r>
      <w:r w:rsidR="00F70347">
        <w:t xml:space="preserve">on matters pertaining to families, relationships and health </w:t>
      </w:r>
      <w:r>
        <w:t>are also discussed in other subjects such as Religious Education</w:t>
      </w:r>
      <w:r w:rsidR="007D73D1">
        <w:t>.</w:t>
      </w:r>
    </w:p>
    <w:p w:rsidR="00442B38" w:rsidRDefault="00CC3884" w:rsidP="00CC3884">
      <w:pPr>
        <w:pStyle w:val="Heading3"/>
      </w:pPr>
      <w:r>
        <w:t>What can I do for my child?</w:t>
      </w:r>
    </w:p>
    <w:p w:rsidR="00CC3884" w:rsidRDefault="00CC3884" w:rsidP="0088110B">
      <w:pPr>
        <w:pStyle w:val="ListParagraph"/>
        <w:numPr>
          <w:ilvl w:val="0"/>
          <w:numId w:val="1"/>
        </w:numPr>
        <w:ind w:left="284"/>
      </w:pPr>
      <w:r>
        <w:t>Look out for topic plans or on school website for information about the school curriculum and what your child will be learning.</w:t>
      </w:r>
    </w:p>
    <w:p w:rsidR="00CC3884" w:rsidRDefault="00CC3884" w:rsidP="0088110B">
      <w:pPr>
        <w:pStyle w:val="ListParagraph"/>
        <w:numPr>
          <w:ilvl w:val="0"/>
          <w:numId w:val="1"/>
        </w:numPr>
        <w:ind w:left="284"/>
      </w:pPr>
      <w:r>
        <w:t>Ask to see the school’s RSE policy and raise any questions you have.</w:t>
      </w:r>
    </w:p>
    <w:p w:rsidR="00CC3884" w:rsidRDefault="00CC3884" w:rsidP="0088110B">
      <w:pPr>
        <w:pStyle w:val="ListParagraph"/>
        <w:numPr>
          <w:ilvl w:val="0"/>
          <w:numId w:val="1"/>
        </w:numPr>
        <w:ind w:left="284"/>
      </w:pPr>
      <w:r>
        <w:t>If the school ask for parental voices as they develop or review their policy, offer your time</w:t>
      </w:r>
      <w:r w:rsidR="00273C0B">
        <w:t xml:space="preserve"> and views</w:t>
      </w:r>
      <w:r>
        <w:t>.</w:t>
      </w:r>
    </w:p>
    <w:p w:rsidR="00CC3884" w:rsidRDefault="00CC3884" w:rsidP="0088110B">
      <w:pPr>
        <w:pStyle w:val="ListParagraph"/>
        <w:numPr>
          <w:ilvl w:val="0"/>
          <w:numId w:val="1"/>
        </w:numPr>
        <w:ind w:left="284"/>
      </w:pPr>
      <w:r>
        <w:t>Support your child’s learning at home, by reading with them, asking their views on what they have learnt.</w:t>
      </w:r>
    </w:p>
    <w:p w:rsidR="00CC3884" w:rsidRPr="00CC3884" w:rsidRDefault="00CC3884" w:rsidP="0088110B">
      <w:pPr>
        <w:pStyle w:val="ListParagraph"/>
        <w:numPr>
          <w:ilvl w:val="0"/>
          <w:numId w:val="1"/>
        </w:numPr>
        <w:ind w:left="284"/>
      </w:pPr>
      <w:r>
        <w:t>Be the trusted adult who offers their child unconditional love and non-judgemental support</w:t>
      </w:r>
      <w:r w:rsidR="00273C0B">
        <w:t>,</w:t>
      </w:r>
      <w:r>
        <w:t xml:space="preserve"> so they know they can always come to you if they have worries o</w:t>
      </w:r>
      <w:r w:rsidR="00273C0B">
        <w:t>r concerns about friendships or</w:t>
      </w:r>
      <w:r>
        <w:t xml:space="preserve"> relationships as they grow up.</w:t>
      </w:r>
    </w:p>
    <w:sectPr w:rsidR="00CC3884" w:rsidRPr="00CC3884" w:rsidSect="00273C0B">
      <w:headerReference w:type="even" r:id="rId7"/>
      <w:headerReference w:type="default" r:id="rId8"/>
      <w:footerReference w:type="even" r:id="rId9"/>
      <w:footerReference w:type="default" r:id="rId10"/>
      <w:headerReference w:type="first" r:id="rId11"/>
      <w:footerReference w:type="first" r:id="rId12"/>
      <w:pgSz w:w="11906" w:h="16838"/>
      <w:pgMar w:top="1276" w:right="991"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C4E" w:rsidRDefault="00554C4E" w:rsidP="00554C4E">
      <w:pPr>
        <w:spacing w:before="0" w:after="0" w:line="240" w:lineRule="auto"/>
      </w:pPr>
      <w:r>
        <w:separator/>
      </w:r>
    </w:p>
  </w:endnote>
  <w:endnote w:type="continuationSeparator" w:id="0">
    <w:p w:rsidR="00554C4E" w:rsidRDefault="00554C4E" w:rsidP="00554C4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AE9" w:rsidRDefault="000C2AE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AE9" w:rsidRDefault="000C2AE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AE9" w:rsidRPr="00AD31EB" w:rsidRDefault="000C2AE9" w:rsidP="000C2AE9">
    <w:pPr>
      <w:pStyle w:val="Footer"/>
      <w:tabs>
        <w:tab w:val="right" w:pos="8280"/>
      </w:tabs>
      <w:ind w:right="379"/>
      <w:jc w:val="center"/>
      <w:rPr>
        <w:color w:val="2E74B5"/>
        <w:sz w:val="16"/>
        <w:szCs w:val="16"/>
        <w:lang w:val="en-US"/>
      </w:rPr>
    </w:pPr>
    <w:r>
      <w:rPr>
        <w:noProof/>
        <w:lang w:val="en-US"/>
      </w:rPr>
      <w:drawing>
        <wp:anchor distT="0" distB="0" distL="114300" distR="114300" simplePos="0" relativeHeight="251663360" behindDoc="0" locked="0" layoutInCell="1" allowOverlap="1" wp14:anchorId="7C3ABE4C" wp14:editId="74A37439">
          <wp:simplePos x="0" y="0"/>
          <wp:positionH relativeFrom="column">
            <wp:posOffset>5573395</wp:posOffset>
          </wp:positionH>
          <wp:positionV relativeFrom="paragraph">
            <wp:posOffset>-102870</wp:posOffset>
          </wp:positionV>
          <wp:extent cx="657225" cy="438150"/>
          <wp:effectExtent l="0" t="0" r="9525" b="0"/>
          <wp:wrapTight wrapText="bothSides">
            <wp:wrapPolygon edited="0">
              <wp:start x="0" y="0"/>
              <wp:lineTo x="0" y="20661"/>
              <wp:lineTo x="21287" y="20661"/>
              <wp:lineTo x="21287" y="0"/>
              <wp:lineTo x="0" y="0"/>
            </wp:wrapPolygon>
          </wp:wrapTight>
          <wp:docPr id="6" name="Picture 6" descr="::::Logos:PSHE logo col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PSHE logo col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2E74B5"/>
        <w:sz w:val="16"/>
        <w:szCs w:val="16"/>
        <w:lang w:val="en-US"/>
      </w:rPr>
      <w:t>Working Together in RSE © CCC PSHE Service 2011-</w:t>
    </w:r>
    <w:r w:rsidRPr="00AD31EB">
      <w:rPr>
        <w:color w:val="2E74B5"/>
        <w:sz w:val="16"/>
        <w:szCs w:val="16"/>
        <w:lang w:val="en-US"/>
      </w:rPr>
      <w:t xml:space="preserve"> </w:t>
    </w:r>
    <w:r>
      <w:rPr>
        <w:color w:val="2E74B5"/>
        <w:sz w:val="16"/>
        <w:szCs w:val="16"/>
        <w:lang w:val="en-US"/>
      </w:rPr>
      <w:t xml:space="preserve">2019 </w:t>
    </w:r>
    <w:r w:rsidRPr="00AD31EB">
      <w:rPr>
        <w:color w:val="2E74B5"/>
        <w:sz w:val="16"/>
        <w:szCs w:val="16"/>
        <w:lang w:val="en-US"/>
      </w:rPr>
      <w:t>01480 376256</w:t>
    </w:r>
  </w:p>
  <w:p w:rsidR="000C2AE9" w:rsidRDefault="000C2AE9" w:rsidP="000C2AE9">
    <w:pPr>
      <w:pStyle w:val="Footer"/>
      <w:jc w:val="center"/>
    </w:pPr>
    <w:r>
      <w:rPr>
        <w:color w:val="2E74B5"/>
        <w:sz w:val="16"/>
        <w:szCs w:val="16"/>
        <w:lang w:val="en-US"/>
      </w:rPr>
      <w:t>Receiving schools</w:t>
    </w:r>
    <w:r w:rsidRPr="00AD31EB">
      <w:rPr>
        <w:color w:val="2E74B5"/>
        <w:sz w:val="16"/>
        <w:szCs w:val="16"/>
        <w:lang w:val="en-US"/>
      </w:rPr>
      <w:t xml:space="preserve"> may adapt and reproduce this document as necessary. Only for use and distribution within their own </w:t>
    </w:r>
    <w:proofErr w:type="spellStart"/>
    <w:r w:rsidRPr="00AD31EB">
      <w:rPr>
        <w:color w:val="2E74B5"/>
        <w:sz w:val="16"/>
        <w:szCs w:val="16"/>
        <w:lang w:val="en-US"/>
      </w:rPr>
      <w:t>organisation</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C4E" w:rsidRDefault="00554C4E" w:rsidP="00554C4E">
      <w:pPr>
        <w:spacing w:before="0" w:after="0" w:line="240" w:lineRule="auto"/>
      </w:pPr>
      <w:r>
        <w:separator/>
      </w:r>
    </w:p>
  </w:footnote>
  <w:footnote w:type="continuationSeparator" w:id="0">
    <w:p w:rsidR="00554C4E" w:rsidRDefault="00554C4E" w:rsidP="00554C4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AE9" w:rsidRDefault="000C2AE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C4E" w:rsidRDefault="00554C4E" w:rsidP="000D672E">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10B" w:rsidRDefault="0088110B">
    <w:pPr>
      <w:pStyle w:val="Header"/>
    </w:pPr>
    <w:r>
      <w:rPr>
        <w:noProof/>
        <w:lang w:val="en-US"/>
      </w:rPr>
      <w:drawing>
        <wp:anchor distT="0" distB="0" distL="114300" distR="114300" simplePos="0" relativeHeight="251661312" behindDoc="0" locked="0" layoutInCell="1" allowOverlap="1" wp14:anchorId="4E943117" wp14:editId="262C123A">
          <wp:simplePos x="0" y="0"/>
          <wp:positionH relativeFrom="column">
            <wp:posOffset>2524760</wp:posOffset>
          </wp:positionH>
          <wp:positionV relativeFrom="paragraph">
            <wp:posOffset>-189865</wp:posOffset>
          </wp:positionV>
          <wp:extent cx="572135" cy="49657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HE Logo colour 167 x14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2135" cy="49657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0288" behindDoc="0" locked="0" layoutInCell="1" allowOverlap="1" wp14:anchorId="221DEFA7" wp14:editId="717FA3B2">
          <wp:simplePos x="0" y="0"/>
          <wp:positionH relativeFrom="column">
            <wp:posOffset>635</wp:posOffset>
          </wp:positionH>
          <wp:positionV relativeFrom="paragraph">
            <wp:posOffset>-45720</wp:posOffset>
          </wp:positionV>
          <wp:extent cx="939165" cy="352425"/>
          <wp:effectExtent l="0" t="0" r="0"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C colou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39165" cy="35242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0" layoutInCell="1" allowOverlap="1" wp14:anchorId="70F4AFAC" wp14:editId="76044142">
          <wp:simplePos x="0" y="0"/>
          <wp:positionH relativeFrom="column">
            <wp:posOffset>4681922</wp:posOffset>
          </wp:positionH>
          <wp:positionV relativeFrom="paragraph">
            <wp:posOffset>-34612</wp:posOffset>
          </wp:positionV>
          <wp:extent cx="1134000" cy="342000"/>
          <wp:effectExtent l="0" t="0" r="0" b="127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cc_logo_display.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34000" cy="34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D3C75"/>
    <w:multiLevelType w:val="hybridMultilevel"/>
    <w:tmpl w:val="1AFA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0041B"/>
    <w:multiLevelType w:val="hybridMultilevel"/>
    <w:tmpl w:val="43A6891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20796AC1"/>
    <w:multiLevelType w:val="hybridMultilevel"/>
    <w:tmpl w:val="672A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916941"/>
    <w:multiLevelType w:val="hybridMultilevel"/>
    <w:tmpl w:val="7C8A4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632D04"/>
    <w:multiLevelType w:val="hybridMultilevel"/>
    <w:tmpl w:val="7EF29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F10285"/>
    <w:multiLevelType w:val="hybridMultilevel"/>
    <w:tmpl w:val="C2FA9F9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4AAB463E"/>
    <w:multiLevelType w:val="hybridMultilevel"/>
    <w:tmpl w:val="DC3EB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3A90CEC"/>
    <w:multiLevelType w:val="hybridMultilevel"/>
    <w:tmpl w:val="BFD4B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090E0E"/>
    <w:multiLevelType w:val="hybridMultilevel"/>
    <w:tmpl w:val="58B484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BB209C"/>
    <w:multiLevelType w:val="hybridMultilevel"/>
    <w:tmpl w:val="943E9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1"/>
  </w:num>
  <w:num w:numId="5">
    <w:abstractNumId w:val="6"/>
  </w:num>
  <w:num w:numId="6">
    <w:abstractNumId w:val="3"/>
  </w:num>
  <w:num w:numId="7">
    <w:abstractNumId w:val="2"/>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76"/>
    <w:rsid w:val="000728E8"/>
    <w:rsid w:val="00097251"/>
    <w:rsid w:val="000C2AE9"/>
    <w:rsid w:val="000D672E"/>
    <w:rsid w:val="00273C0B"/>
    <w:rsid w:val="002B23D8"/>
    <w:rsid w:val="002C1A1C"/>
    <w:rsid w:val="00441976"/>
    <w:rsid w:val="00442B38"/>
    <w:rsid w:val="00464AB5"/>
    <w:rsid w:val="00483FD8"/>
    <w:rsid w:val="00554C4E"/>
    <w:rsid w:val="0058571A"/>
    <w:rsid w:val="00626D1B"/>
    <w:rsid w:val="006B55F9"/>
    <w:rsid w:val="00743286"/>
    <w:rsid w:val="007C41B0"/>
    <w:rsid w:val="007D73D1"/>
    <w:rsid w:val="00827C1A"/>
    <w:rsid w:val="0088110B"/>
    <w:rsid w:val="00884573"/>
    <w:rsid w:val="008E324A"/>
    <w:rsid w:val="009E796E"/>
    <w:rsid w:val="00AA4128"/>
    <w:rsid w:val="00AF035B"/>
    <w:rsid w:val="00B106B2"/>
    <w:rsid w:val="00B47679"/>
    <w:rsid w:val="00B944A3"/>
    <w:rsid w:val="00CC3884"/>
    <w:rsid w:val="00CD6605"/>
    <w:rsid w:val="00DA3B04"/>
    <w:rsid w:val="00DC2682"/>
    <w:rsid w:val="00E46B8C"/>
    <w:rsid w:val="00E543EC"/>
    <w:rsid w:val="00F252EC"/>
    <w:rsid w:val="00F70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0900774B-53A3-4B03-8418-ACF9A07A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251"/>
  </w:style>
  <w:style w:type="paragraph" w:styleId="Heading1">
    <w:name w:val="heading 1"/>
    <w:basedOn w:val="Normal"/>
    <w:next w:val="Normal"/>
    <w:link w:val="Heading1Char"/>
    <w:uiPriority w:val="9"/>
    <w:qFormat/>
    <w:rsid w:val="00097251"/>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097251"/>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097251"/>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097251"/>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097251"/>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097251"/>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097251"/>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097251"/>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97251"/>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24A"/>
    <w:pPr>
      <w:ind w:left="720"/>
      <w:contextualSpacing/>
    </w:pPr>
  </w:style>
  <w:style w:type="character" w:customStyle="1" w:styleId="Heading1Char">
    <w:name w:val="Heading 1 Char"/>
    <w:basedOn w:val="DefaultParagraphFont"/>
    <w:link w:val="Heading1"/>
    <w:uiPriority w:val="9"/>
    <w:rsid w:val="00097251"/>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097251"/>
    <w:rPr>
      <w:caps/>
      <w:spacing w:val="15"/>
      <w:shd w:val="clear" w:color="auto" w:fill="DEEAF6" w:themeFill="accent1" w:themeFillTint="33"/>
    </w:rPr>
  </w:style>
  <w:style w:type="character" w:customStyle="1" w:styleId="Heading3Char">
    <w:name w:val="Heading 3 Char"/>
    <w:basedOn w:val="DefaultParagraphFont"/>
    <w:link w:val="Heading3"/>
    <w:uiPriority w:val="9"/>
    <w:rsid w:val="00097251"/>
    <w:rPr>
      <w:caps/>
      <w:color w:val="1F4D78" w:themeColor="accent1" w:themeShade="7F"/>
      <w:spacing w:val="15"/>
    </w:rPr>
  </w:style>
  <w:style w:type="character" w:customStyle="1" w:styleId="Heading4Char">
    <w:name w:val="Heading 4 Char"/>
    <w:basedOn w:val="DefaultParagraphFont"/>
    <w:link w:val="Heading4"/>
    <w:uiPriority w:val="9"/>
    <w:semiHidden/>
    <w:rsid w:val="00097251"/>
    <w:rPr>
      <w:caps/>
      <w:color w:val="2E74B5" w:themeColor="accent1" w:themeShade="BF"/>
      <w:spacing w:val="10"/>
    </w:rPr>
  </w:style>
  <w:style w:type="character" w:customStyle="1" w:styleId="Heading5Char">
    <w:name w:val="Heading 5 Char"/>
    <w:basedOn w:val="DefaultParagraphFont"/>
    <w:link w:val="Heading5"/>
    <w:uiPriority w:val="9"/>
    <w:semiHidden/>
    <w:rsid w:val="00097251"/>
    <w:rPr>
      <w:caps/>
      <w:color w:val="2E74B5" w:themeColor="accent1" w:themeShade="BF"/>
      <w:spacing w:val="10"/>
    </w:rPr>
  </w:style>
  <w:style w:type="character" w:customStyle="1" w:styleId="Heading6Char">
    <w:name w:val="Heading 6 Char"/>
    <w:basedOn w:val="DefaultParagraphFont"/>
    <w:link w:val="Heading6"/>
    <w:uiPriority w:val="9"/>
    <w:semiHidden/>
    <w:rsid w:val="00097251"/>
    <w:rPr>
      <w:caps/>
      <w:color w:val="2E74B5" w:themeColor="accent1" w:themeShade="BF"/>
      <w:spacing w:val="10"/>
    </w:rPr>
  </w:style>
  <w:style w:type="character" w:customStyle="1" w:styleId="Heading7Char">
    <w:name w:val="Heading 7 Char"/>
    <w:basedOn w:val="DefaultParagraphFont"/>
    <w:link w:val="Heading7"/>
    <w:uiPriority w:val="9"/>
    <w:semiHidden/>
    <w:rsid w:val="00097251"/>
    <w:rPr>
      <w:caps/>
      <w:color w:val="2E74B5" w:themeColor="accent1" w:themeShade="BF"/>
      <w:spacing w:val="10"/>
    </w:rPr>
  </w:style>
  <w:style w:type="character" w:customStyle="1" w:styleId="Heading8Char">
    <w:name w:val="Heading 8 Char"/>
    <w:basedOn w:val="DefaultParagraphFont"/>
    <w:link w:val="Heading8"/>
    <w:uiPriority w:val="9"/>
    <w:semiHidden/>
    <w:rsid w:val="00097251"/>
    <w:rPr>
      <w:caps/>
      <w:spacing w:val="10"/>
      <w:sz w:val="18"/>
      <w:szCs w:val="18"/>
    </w:rPr>
  </w:style>
  <w:style w:type="character" w:customStyle="1" w:styleId="Heading9Char">
    <w:name w:val="Heading 9 Char"/>
    <w:basedOn w:val="DefaultParagraphFont"/>
    <w:link w:val="Heading9"/>
    <w:uiPriority w:val="9"/>
    <w:semiHidden/>
    <w:rsid w:val="00097251"/>
    <w:rPr>
      <w:i/>
      <w:iCs/>
      <w:caps/>
      <w:spacing w:val="10"/>
      <w:sz w:val="18"/>
      <w:szCs w:val="18"/>
    </w:rPr>
  </w:style>
  <w:style w:type="paragraph" w:styleId="Caption">
    <w:name w:val="caption"/>
    <w:basedOn w:val="Normal"/>
    <w:next w:val="Normal"/>
    <w:uiPriority w:val="35"/>
    <w:semiHidden/>
    <w:unhideWhenUsed/>
    <w:qFormat/>
    <w:rsid w:val="00097251"/>
    <w:rPr>
      <w:b/>
      <w:bCs/>
      <w:color w:val="2E74B5" w:themeColor="accent1" w:themeShade="BF"/>
      <w:sz w:val="16"/>
      <w:szCs w:val="16"/>
    </w:rPr>
  </w:style>
  <w:style w:type="paragraph" w:styleId="Title">
    <w:name w:val="Title"/>
    <w:basedOn w:val="Normal"/>
    <w:next w:val="Normal"/>
    <w:link w:val="TitleChar"/>
    <w:uiPriority w:val="10"/>
    <w:qFormat/>
    <w:rsid w:val="00097251"/>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097251"/>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097251"/>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97251"/>
    <w:rPr>
      <w:caps/>
      <w:color w:val="595959" w:themeColor="text1" w:themeTint="A6"/>
      <w:spacing w:val="10"/>
      <w:sz w:val="21"/>
      <w:szCs w:val="21"/>
    </w:rPr>
  </w:style>
  <w:style w:type="character" w:styleId="Strong">
    <w:name w:val="Strong"/>
    <w:uiPriority w:val="22"/>
    <w:qFormat/>
    <w:rsid w:val="00097251"/>
    <w:rPr>
      <w:b/>
      <w:bCs/>
    </w:rPr>
  </w:style>
  <w:style w:type="character" w:styleId="Emphasis">
    <w:name w:val="Emphasis"/>
    <w:uiPriority w:val="20"/>
    <w:qFormat/>
    <w:rsid w:val="00097251"/>
    <w:rPr>
      <w:caps/>
      <w:color w:val="1F4D78" w:themeColor="accent1" w:themeShade="7F"/>
      <w:spacing w:val="5"/>
    </w:rPr>
  </w:style>
  <w:style w:type="paragraph" w:styleId="NoSpacing">
    <w:name w:val="No Spacing"/>
    <w:uiPriority w:val="1"/>
    <w:qFormat/>
    <w:rsid w:val="00097251"/>
    <w:pPr>
      <w:spacing w:after="0" w:line="240" w:lineRule="auto"/>
    </w:pPr>
  </w:style>
  <w:style w:type="paragraph" w:styleId="Quote">
    <w:name w:val="Quote"/>
    <w:basedOn w:val="Normal"/>
    <w:next w:val="Normal"/>
    <w:link w:val="QuoteChar"/>
    <w:uiPriority w:val="29"/>
    <w:qFormat/>
    <w:rsid w:val="00097251"/>
    <w:rPr>
      <w:i/>
      <w:iCs/>
      <w:sz w:val="24"/>
      <w:szCs w:val="24"/>
    </w:rPr>
  </w:style>
  <w:style w:type="character" w:customStyle="1" w:styleId="QuoteChar">
    <w:name w:val="Quote Char"/>
    <w:basedOn w:val="DefaultParagraphFont"/>
    <w:link w:val="Quote"/>
    <w:uiPriority w:val="29"/>
    <w:rsid w:val="00097251"/>
    <w:rPr>
      <w:i/>
      <w:iCs/>
      <w:sz w:val="24"/>
      <w:szCs w:val="24"/>
    </w:rPr>
  </w:style>
  <w:style w:type="paragraph" w:styleId="IntenseQuote">
    <w:name w:val="Intense Quote"/>
    <w:basedOn w:val="Normal"/>
    <w:next w:val="Normal"/>
    <w:link w:val="IntenseQuoteChar"/>
    <w:uiPriority w:val="30"/>
    <w:qFormat/>
    <w:rsid w:val="00097251"/>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097251"/>
    <w:rPr>
      <w:color w:val="5B9BD5" w:themeColor="accent1"/>
      <w:sz w:val="24"/>
      <w:szCs w:val="24"/>
    </w:rPr>
  </w:style>
  <w:style w:type="character" w:styleId="SubtleEmphasis">
    <w:name w:val="Subtle Emphasis"/>
    <w:uiPriority w:val="19"/>
    <w:qFormat/>
    <w:rsid w:val="00097251"/>
    <w:rPr>
      <w:i/>
      <w:iCs/>
      <w:color w:val="1F4D78" w:themeColor="accent1" w:themeShade="7F"/>
    </w:rPr>
  </w:style>
  <w:style w:type="character" w:styleId="IntenseEmphasis">
    <w:name w:val="Intense Emphasis"/>
    <w:uiPriority w:val="21"/>
    <w:qFormat/>
    <w:rsid w:val="00097251"/>
    <w:rPr>
      <w:b/>
      <w:bCs/>
      <w:caps/>
      <w:color w:val="1F4D78" w:themeColor="accent1" w:themeShade="7F"/>
      <w:spacing w:val="10"/>
    </w:rPr>
  </w:style>
  <w:style w:type="character" w:styleId="SubtleReference">
    <w:name w:val="Subtle Reference"/>
    <w:uiPriority w:val="31"/>
    <w:qFormat/>
    <w:rsid w:val="00097251"/>
    <w:rPr>
      <w:b/>
      <w:bCs/>
      <w:color w:val="5B9BD5" w:themeColor="accent1"/>
    </w:rPr>
  </w:style>
  <w:style w:type="character" w:styleId="IntenseReference">
    <w:name w:val="Intense Reference"/>
    <w:uiPriority w:val="32"/>
    <w:qFormat/>
    <w:rsid w:val="00097251"/>
    <w:rPr>
      <w:b/>
      <w:bCs/>
      <w:i/>
      <w:iCs/>
      <w:caps/>
      <w:color w:val="5B9BD5" w:themeColor="accent1"/>
    </w:rPr>
  </w:style>
  <w:style w:type="character" w:styleId="BookTitle">
    <w:name w:val="Book Title"/>
    <w:uiPriority w:val="33"/>
    <w:qFormat/>
    <w:rsid w:val="00097251"/>
    <w:rPr>
      <w:b/>
      <w:bCs/>
      <w:i/>
      <w:iCs/>
      <w:spacing w:val="0"/>
    </w:rPr>
  </w:style>
  <w:style w:type="paragraph" w:styleId="TOCHeading">
    <w:name w:val="TOC Heading"/>
    <w:basedOn w:val="Heading1"/>
    <w:next w:val="Normal"/>
    <w:uiPriority w:val="39"/>
    <w:semiHidden/>
    <w:unhideWhenUsed/>
    <w:qFormat/>
    <w:rsid w:val="00097251"/>
    <w:pPr>
      <w:outlineLvl w:val="9"/>
    </w:pPr>
  </w:style>
  <w:style w:type="paragraph" w:styleId="Header">
    <w:name w:val="header"/>
    <w:basedOn w:val="Normal"/>
    <w:link w:val="HeaderChar"/>
    <w:uiPriority w:val="99"/>
    <w:unhideWhenUsed/>
    <w:rsid w:val="00554C4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54C4E"/>
  </w:style>
  <w:style w:type="paragraph" w:styleId="Footer">
    <w:name w:val="footer"/>
    <w:basedOn w:val="Normal"/>
    <w:link w:val="FooterChar"/>
    <w:uiPriority w:val="99"/>
    <w:unhideWhenUsed/>
    <w:rsid w:val="00554C4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54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5EA8DB9D</Template>
  <TotalTime>0</TotalTime>
  <Pages>3</Pages>
  <Words>1171</Words>
  <Characters>6679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CCC</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Cathy (PSHE Services)</dc:creator>
  <cp:keywords/>
  <dc:description/>
  <cp:lastModifiedBy>Forrest Teresa</cp:lastModifiedBy>
  <cp:revision>2</cp:revision>
  <dcterms:created xsi:type="dcterms:W3CDTF">2020-11-23T15:18:00Z</dcterms:created>
  <dcterms:modified xsi:type="dcterms:W3CDTF">2020-11-23T15:18:00Z</dcterms:modified>
</cp:coreProperties>
</file>