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65921" w14:textId="781F1564" w:rsidR="00896B53" w:rsidRPr="00896B53" w:rsidRDefault="00896B53">
      <w:pPr>
        <w:rPr>
          <w:rFonts w:ascii="Sassoon Penpals" w:hAnsi="Sassoon Penpals"/>
          <w:color w:val="5B9BD5" w:themeColor="accent1"/>
          <w:sz w:val="52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896B53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82816" behindDoc="1" locked="0" layoutInCell="1" allowOverlap="1" wp14:anchorId="497FE91C" wp14:editId="586B4C1A">
            <wp:simplePos x="0" y="0"/>
            <wp:positionH relativeFrom="column">
              <wp:posOffset>5162550</wp:posOffset>
            </wp:positionH>
            <wp:positionV relativeFrom="paragraph">
              <wp:posOffset>9525</wp:posOffset>
            </wp:positionV>
            <wp:extent cx="1576705" cy="1181100"/>
            <wp:effectExtent l="0" t="0" r="4445" b="0"/>
            <wp:wrapTight wrapText="bothSides">
              <wp:wrapPolygon edited="0">
                <wp:start x="0" y="0"/>
                <wp:lineTo x="0" y="21252"/>
                <wp:lineTo x="21400" y="21252"/>
                <wp:lineTo x="21400" y="0"/>
                <wp:lineTo x="0" y="0"/>
              </wp:wrapPolygon>
            </wp:wrapTight>
            <wp:docPr id="10" name="Picture 10" descr="Newsroom | Toyota Dream Car Art Cont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sroom | Toyota Dream Car Art Contes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96B53">
        <w:rPr>
          <w:rFonts w:ascii="Sassoon Penpals" w:hAnsi="Sassoon Penpals"/>
          <w:noProof/>
          <w:color w:val="5B9BD5" w:themeColor="accent1"/>
          <w:sz w:val="52"/>
          <w:szCs w:val="52"/>
          <w:u w:val="single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5648" behindDoc="1" locked="0" layoutInCell="1" allowOverlap="1" wp14:anchorId="491F1448" wp14:editId="2C24EB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8695" cy="1238250"/>
            <wp:effectExtent l="0" t="0" r="8255" b="0"/>
            <wp:wrapTight wrapText="bothSides">
              <wp:wrapPolygon edited="0">
                <wp:start x="0" y="0"/>
                <wp:lineTo x="0" y="21268"/>
                <wp:lineTo x="21497" y="21268"/>
                <wp:lineTo x="21497" y="0"/>
                <wp:lineTo x="0" y="0"/>
              </wp:wrapPolygon>
            </wp:wrapTight>
            <wp:docPr id="4" name="Picture 4" descr="C:\Users\cjones202.313\AppData\Local\Microsoft\Windows\INetCache\Content.MSO\52FB84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ones202.313\AppData\Local\Microsoft\Windows\INetCache\Content.MSO\52FB849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B53">
        <w:rPr>
          <w:rFonts w:ascii="Sassoon Penpals" w:hAnsi="Sassoon Penpals"/>
          <w:color w:val="5B9BD5" w:themeColor="accent1"/>
          <w:sz w:val="52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Globalisation</w:t>
      </w:r>
    </w:p>
    <w:p w14:paraId="375C24FB" w14:textId="35EA49D4" w:rsidR="00934592" w:rsidRPr="00896B53" w:rsidRDefault="00426073">
      <w:pPr>
        <w:rPr>
          <w:rFonts w:ascii="Sassoon Penpals" w:hAnsi="Sassoon Penpals"/>
          <w:color w:val="5B9BD5" w:themeColor="accent1"/>
          <w:sz w:val="52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6B53">
        <w:rPr>
          <w:rFonts w:ascii="Sassoon Penpals" w:hAnsi="Sassoon Penpals"/>
          <w:color w:val="5B9BD5" w:themeColor="accent1"/>
          <w:sz w:val="52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Home </w:t>
      </w:r>
      <w:r w:rsidR="007B349D" w:rsidRPr="00896B53">
        <w:rPr>
          <w:rFonts w:ascii="Sassoon Penpals" w:hAnsi="Sassoon Penpals"/>
          <w:color w:val="5B9BD5" w:themeColor="accent1"/>
          <w:sz w:val="52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Learning Project</w:t>
      </w:r>
      <w:r w:rsidR="00B448DB" w:rsidRPr="00896B53">
        <w:rPr>
          <w:rFonts w:ascii="Sassoon Penpals" w:hAnsi="Sassoon Penpals"/>
          <w:color w:val="5B9BD5" w:themeColor="accent1"/>
          <w:sz w:val="52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9A8A90" w14:textId="08D63275" w:rsidR="00B448DB" w:rsidRPr="000F10A1" w:rsidRDefault="00B448DB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85F1E8" w14:textId="0D972222" w:rsidR="00B448DB" w:rsidRDefault="00B448DB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0531F6" w14:textId="20E50C5D" w:rsidR="00896B53" w:rsidRDefault="00896B53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681792" behindDoc="1" locked="0" layoutInCell="1" allowOverlap="1" wp14:anchorId="3FB18C9B" wp14:editId="0E180841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2089785" cy="1314450"/>
            <wp:effectExtent l="0" t="0" r="5715" b="0"/>
            <wp:wrapTight wrapText="bothSides">
              <wp:wrapPolygon edited="0">
                <wp:start x="0" y="0"/>
                <wp:lineTo x="0" y="21287"/>
                <wp:lineTo x="21462" y="21287"/>
                <wp:lineTo x="21462" y="0"/>
                <wp:lineTo x="0" y="0"/>
              </wp:wrapPolygon>
            </wp:wrapTight>
            <wp:docPr id="9" name="Picture 9" descr="C:\Users\cjones202.313\AppData\Local\Microsoft\Windows\INetCache\Content.MSO\4964FF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jones202.313\AppData\Local\Microsoft\Windows\INetCache\Content.MSO\4964FF7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60130" w14:textId="35EEB00F" w:rsidR="00896B53" w:rsidRDefault="00896B53" w:rsidP="00896B53">
      <w:pPr>
        <w:rPr>
          <w:rFonts w:ascii="Sassoon Penpals" w:hAnsi="Sassoon Penpals"/>
          <w:sz w:val="52"/>
          <w:szCs w:val="52"/>
        </w:rPr>
      </w:pPr>
      <w:r w:rsidRPr="00896B53">
        <w:rPr>
          <w:rFonts w:ascii="Sassoon Penpals" w:hAnsi="Sassoon Penpals"/>
          <w:sz w:val="52"/>
          <w:szCs w:val="52"/>
        </w:rPr>
        <w:t>Choose a transnational corporation and create a poster that highlights the brands owned by the corporation.</w:t>
      </w:r>
    </w:p>
    <w:p w14:paraId="66291452" w14:textId="51076C94" w:rsidR="00896B53" w:rsidRPr="00896B53" w:rsidRDefault="00896B53" w:rsidP="00896B53">
      <w:pPr>
        <w:rPr>
          <w:rFonts w:ascii="Sassoon Penpals" w:hAnsi="Sassoon Penpals"/>
          <w:sz w:val="52"/>
          <w:szCs w:val="52"/>
        </w:rPr>
      </w:pPr>
    </w:p>
    <w:p w14:paraId="3F3A8B3B" w14:textId="24DD3931" w:rsidR="00896B53" w:rsidRPr="00896B53" w:rsidRDefault="00896B53" w:rsidP="00896B53">
      <w:pPr>
        <w:rPr>
          <w:rFonts w:ascii="Sassoon Penpals" w:hAnsi="Sassoon Penpals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11F43816" wp14:editId="4528F988">
            <wp:simplePos x="0" y="0"/>
            <wp:positionH relativeFrom="margin">
              <wp:posOffset>3905250</wp:posOffset>
            </wp:positionH>
            <wp:positionV relativeFrom="paragraph">
              <wp:posOffset>10795</wp:posOffset>
            </wp:positionV>
            <wp:extent cx="217233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4" y="21308"/>
                <wp:lineTo x="21404" y="0"/>
                <wp:lineTo x="0" y="0"/>
              </wp:wrapPolygon>
            </wp:wrapTight>
            <wp:docPr id="7" name="Picture 7" descr="Food Product Design designs, them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Product Design designs, them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B53">
        <w:rPr>
          <w:rFonts w:ascii="Sassoon Penpals" w:hAnsi="Sassoon Penpals"/>
          <w:sz w:val="52"/>
          <w:szCs w:val="52"/>
        </w:rPr>
        <w:t xml:space="preserve">Design and create your own food product and packaging. </w:t>
      </w:r>
    </w:p>
    <w:p w14:paraId="207BE3B9" w14:textId="77777777" w:rsidR="00896B53" w:rsidRDefault="00896B53" w:rsidP="00896B53">
      <w:pPr>
        <w:rPr>
          <w:rFonts w:ascii="Sassoon Penpals" w:hAnsi="Sassoon Penpals"/>
          <w:sz w:val="52"/>
          <w:szCs w:val="52"/>
        </w:rPr>
      </w:pPr>
    </w:p>
    <w:p w14:paraId="4DA66327" w14:textId="1480B50C" w:rsidR="00896B53" w:rsidRDefault="00896B53" w:rsidP="00896B53">
      <w:pPr>
        <w:rPr>
          <w:rFonts w:ascii="Sassoon Penpals" w:hAnsi="Sassoon Penpals"/>
          <w:sz w:val="52"/>
          <w:szCs w:val="52"/>
        </w:rPr>
      </w:pPr>
      <w:r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680768" behindDoc="1" locked="0" layoutInCell="1" allowOverlap="1" wp14:anchorId="33F163C5" wp14:editId="7CE048BA">
            <wp:simplePos x="0" y="0"/>
            <wp:positionH relativeFrom="margin">
              <wp:posOffset>-152400</wp:posOffset>
            </wp:positionH>
            <wp:positionV relativeFrom="paragraph">
              <wp:posOffset>546100</wp:posOffset>
            </wp:positionV>
            <wp:extent cx="2162175" cy="1210945"/>
            <wp:effectExtent l="0" t="0" r="9525" b="8255"/>
            <wp:wrapTight wrapText="bothSides">
              <wp:wrapPolygon edited="0">
                <wp:start x="0" y="0"/>
                <wp:lineTo x="0" y="21407"/>
                <wp:lineTo x="21505" y="21407"/>
                <wp:lineTo x="21505" y="0"/>
                <wp:lineTo x="0" y="0"/>
              </wp:wrapPolygon>
            </wp:wrapTight>
            <wp:docPr id="8" name="Picture 8" descr="C:\Users\cjones202.313\AppData\Local\Microsoft\Windows\INetCache\Content.MSO\88068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jones202.313\AppData\Local\Microsoft\Windows\INetCache\Content.MSO\88068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BE994" w14:textId="3F1E9D2E" w:rsidR="00896B53" w:rsidRPr="00896B53" w:rsidRDefault="00896B53" w:rsidP="00896B53">
      <w:pPr>
        <w:rPr>
          <w:rFonts w:ascii="Sassoon Penpals" w:hAnsi="Sassoon Penpals"/>
          <w:sz w:val="52"/>
          <w:szCs w:val="52"/>
        </w:rPr>
      </w:pPr>
      <w:r w:rsidRPr="00896B53">
        <w:rPr>
          <w:rFonts w:ascii="Sassoon Penpals" w:hAnsi="Sassoon Penpals"/>
          <w:sz w:val="52"/>
          <w:szCs w:val="52"/>
        </w:rPr>
        <w:t>Create a news report video of you presenting your research about fast fashion brands.</w:t>
      </w:r>
    </w:p>
    <w:p w14:paraId="5CC2E3F5" w14:textId="76011CA9" w:rsidR="00896B53" w:rsidRDefault="00896B53" w:rsidP="00896B53">
      <w:pPr>
        <w:rPr>
          <w:rFonts w:ascii="Sassoon Penpals" w:hAnsi="Sassoon Penpals"/>
          <w:sz w:val="52"/>
          <w:szCs w:val="52"/>
        </w:rPr>
      </w:pPr>
      <w:r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677696" behindDoc="1" locked="0" layoutInCell="1" allowOverlap="1" wp14:anchorId="2E969A2A" wp14:editId="46DDC70D">
            <wp:simplePos x="0" y="0"/>
            <wp:positionH relativeFrom="margin">
              <wp:posOffset>4451985</wp:posOffset>
            </wp:positionH>
            <wp:positionV relativeFrom="paragraph">
              <wp:posOffset>65405</wp:posOffset>
            </wp:positionV>
            <wp:extent cx="209867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71" y="21323"/>
                <wp:lineTo x="21371" y="0"/>
                <wp:lineTo x="0" y="0"/>
              </wp:wrapPolygon>
            </wp:wrapTight>
            <wp:docPr id="3" name="Picture 3" descr="C:\Users\cjones202.313\AppData\Local\Microsoft\Windows\INetCache\Content.MSO\E589B9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jones202.313\AppData\Local\Microsoft\Windows\INetCache\Content.MSO\E589B9A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D7C8B" w14:textId="60B40A6F" w:rsidR="00896B53" w:rsidRDefault="00896B53" w:rsidP="00896B53">
      <w:pPr>
        <w:rPr>
          <w:rFonts w:ascii="Sassoon Penpals" w:hAnsi="Sassoon Penpals"/>
          <w:sz w:val="52"/>
          <w:szCs w:val="52"/>
        </w:rPr>
      </w:pPr>
      <w:r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678720" behindDoc="1" locked="0" layoutInCell="1" allowOverlap="1" wp14:anchorId="7045B793" wp14:editId="4DBE8C7F">
            <wp:simplePos x="0" y="0"/>
            <wp:positionH relativeFrom="column">
              <wp:posOffset>-123825</wp:posOffset>
            </wp:positionH>
            <wp:positionV relativeFrom="paragraph">
              <wp:posOffset>817880</wp:posOffset>
            </wp:positionV>
            <wp:extent cx="23050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21" y="21282"/>
                <wp:lineTo x="21421" y="0"/>
                <wp:lineTo x="0" y="0"/>
              </wp:wrapPolygon>
            </wp:wrapTight>
            <wp:docPr id="5" name="Picture 5" descr="C:\Users\cjones202.313\AppData\Local\Microsoft\Windows\INetCache\Content.MSO\D4EB57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jones202.313\AppData\Local\Microsoft\Windows\INetCache\Content.MSO\D4EB57F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B53">
        <w:rPr>
          <w:rFonts w:ascii="Sassoon Penpals" w:hAnsi="Sassoon Penpals"/>
          <w:sz w:val="52"/>
          <w:szCs w:val="52"/>
        </w:rPr>
        <w:t xml:space="preserve">Create a piece of art that </w:t>
      </w:r>
      <w:proofErr w:type="gramStart"/>
      <w:r w:rsidRPr="00896B53">
        <w:rPr>
          <w:rFonts w:ascii="Sassoon Penpals" w:hAnsi="Sassoon Penpals"/>
          <w:sz w:val="52"/>
          <w:szCs w:val="52"/>
        </w:rPr>
        <w:t>showcases</w:t>
      </w:r>
      <w:proofErr w:type="gramEnd"/>
      <w:r w:rsidRPr="00896B53">
        <w:rPr>
          <w:rFonts w:ascii="Sassoon Penpals" w:hAnsi="Sassoon Penpals"/>
          <w:sz w:val="52"/>
          <w:szCs w:val="52"/>
        </w:rPr>
        <w:t xml:space="preserve"> an area of globalisation that you have found interesting. </w:t>
      </w:r>
      <w:proofErr w:type="gramStart"/>
      <w:r w:rsidRPr="00896B53">
        <w:rPr>
          <w:rFonts w:ascii="Sassoon Penpals" w:hAnsi="Sassoon Penpals"/>
          <w:sz w:val="52"/>
          <w:szCs w:val="52"/>
        </w:rPr>
        <w:t>Must be accompanied</w:t>
      </w:r>
      <w:proofErr w:type="gramEnd"/>
      <w:r w:rsidRPr="00896B53">
        <w:rPr>
          <w:rFonts w:ascii="Sassoon Penpals" w:hAnsi="Sassoon Penpals"/>
          <w:sz w:val="52"/>
          <w:szCs w:val="52"/>
        </w:rPr>
        <w:t xml:space="preserve"> by a verbal presentation when presented in class.</w:t>
      </w:r>
      <w:r w:rsidRPr="00896B53">
        <w:rPr>
          <w:rFonts w:ascii="Sassoon Penpals" w:hAnsi="Sassoon Penpals"/>
          <w:noProof/>
          <w:sz w:val="52"/>
          <w:szCs w:val="52"/>
          <w:lang w:eastAsia="en-GB"/>
        </w:rPr>
        <w:t xml:space="preserve"> </w:t>
      </w:r>
    </w:p>
    <w:p w14:paraId="00FFC16F" w14:textId="1B543686" w:rsidR="00896B53" w:rsidRDefault="00896B53" w:rsidP="00896B53">
      <w:pPr>
        <w:rPr>
          <w:rFonts w:ascii="Sassoon Penpals" w:hAnsi="Sassoon Penpals"/>
          <w:sz w:val="52"/>
          <w:szCs w:val="52"/>
        </w:rPr>
      </w:pPr>
    </w:p>
    <w:p w14:paraId="69C85F1D" w14:textId="77777777" w:rsidR="00896B53" w:rsidRPr="00896B53" w:rsidRDefault="00896B53" w:rsidP="00896B53">
      <w:pPr>
        <w:rPr>
          <w:rFonts w:ascii="Sassoon Penpals" w:hAnsi="Sassoon Penpals"/>
          <w:sz w:val="52"/>
          <w:szCs w:val="52"/>
        </w:rPr>
      </w:pPr>
    </w:p>
    <w:p w14:paraId="1687C69E" w14:textId="6A5721FD" w:rsidR="00896B53" w:rsidRPr="00896B53" w:rsidRDefault="00896B53">
      <w:pPr>
        <w:rPr>
          <w:rFonts w:ascii="Sassoon Penpals" w:hAnsi="Sassoon Penpals"/>
          <w:color w:val="F7CAAC" w:themeColor="accent2" w:themeTint="66"/>
          <w:sz w:val="52"/>
          <w:szCs w:val="5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C14C42C" wp14:editId="7191D8B9">
            <wp:simplePos x="0" y="0"/>
            <wp:positionH relativeFrom="column">
              <wp:posOffset>-227330</wp:posOffset>
            </wp:positionH>
            <wp:positionV relativeFrom="paragraph">
              <wp:posOffset>69215</wp:posOffset>
            </wp:positionV>
            <wp:extent cx="1861820" cy="1301750"/>
            <wp:effectExtent l="0" t="0" r="5080" b="0"/>
            <wp:wrapTight wrapText="bothSides">
              <wp:wrapPolygon edited="0">
                <wp:start x="0" y="0"/>
                <wp:lineTo x="0" y="21179"/>
                <wp:lineTo x="21438" y="21179"/>
                <wp:lineTo x="21438" y="0"/>
                <wp:lineTo x="0" y="0"/>
              </wp:wrapPolygon>
            </wp:wrapTight>
            <wp:docPr id="6" name="Picture 6" descr="Globalization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ization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B53">
        <w:rPr>
          <w:rFonts w:ascii="Sassoon Penpals" w:hAnsi="Sassoon Penpals"/>
          <w:sz w:val="52"/>
          <w:szCs w:val="52"/>
        </w:rPr>
        <w:t>Research and create a presentation about how globalisation has changed the world.</w:t>
      </w:r>
      <w:r>
        <w:rPr>
          <w:rFonts w:ascii="Sassoon Penpals" w:hAnsi="Sassoon Penpals"/>
          <w:sz w:val="52"/>
          <w:szCs w:val="52"/>
        </w:rPr>
        <w:t xml:space="preserve">   </w:t>
      </w:r>
    </w:p>
    <w:sectPr w:rsidR="00896B53" w:rsidRPr="00896B53" w:rsidSect="00090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C17AF"/>
    <w:multiLevelType w:val="multilevel"/>
    <w:tmpl w:val="8A86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9D"/>
    <w:rsid w:val="00010055"/>
    <w:rsid w:val="00090F38"/>
    <w:rsid w:val="000F10A1"/>
    <w:rsid w:val="00426073"/>
    <w:rsid w:val="006A0AB3"/>
    <w:rsid w:val="007B349D"/>
    <w:rsid w:val="00896B53"/>
    <w:rsid w:val="00934592"/>
    <w:rsid w:val="00986171"/>
    <w:rsid w:val="00987E00"/>
    <w:rsid w:val="009C1AB7"/>
    <w:rsid w:val="00A97504"/>
    <w:rsid w:val="00B448DB"/>
    <w:rsid w:val="00B54C40"/>
    <w:rsid w:val="00D129F8"/>
    <w:rsid w:val="00E104AC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4AF9"/>
  <w15:chartTrackingRefBased/>
  <w15:docId w15:val="{D30CD72E-7B22-495F-8A33-FCA578B4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54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Cowell</dc:creator>
  <cp:keywords/>
  <dc:description/>
  <cp:lastModifiedBy>Colette Jones</cp:lastModifiedBy>
  <cp:revision>2</cp:revision>
  <dcterms:created xsi:type="dcterms:W3CDTF">2025-05-13T10:20:00Z</dcterms:created>
  <dcterms:modified xsi:type="dcterms:W3CDTF">2025-05-13T10:20:00Z</dcterms:modified>
</cp:coreProperties>
</file>