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F6E40" w14:textId="095F3A7E" w:rsidR="00554AE7" w:rsidRPr="001E7771" w:rsidRDefault="00991CDF" w:rsidP="00935F3D">
      <w:pPr>
        <w:ind w:left="3600" w:hanging="56"/>
        <w:rPr>
          <w:b/>
          <w:color w:val="FF0000"/>
          <w:sz w:val="16"/>
          <w:szCs w:val="16"/>
          <w:u w:val="single"/>
        </w:rPr>
      </w:pPr>
      <w:r>
        <w:rPr>
          <w:noProof/>
        </w:rPr>
        <w:drawing>
          <wp:anchor distT="0" distB="0" distL="114300" distR="114300" simplePos="0" relativeHeight="251780096" behindDoc="0" locked="0" layoutInCell="1" allowOverlap="1" wp14:anchorId="05F77CBC" wp14:editId="44927655">
            <wp:simplePos x="0" y="0"/>
            <wp:positionH relativeFrom="column">
              <wp:posOffset>-371475</wp:posOffset>
            </wp:positionH>
            <wp:positionV relativeFrom="paragraph">
              <wp:posOffset>139065</wp:posOffset>
            </wp:positionV>
            <wp:extent cx="1047750" cy="1047750"/>
            <wp:effectExtent l="0" t="0" r="0" b="0"/>
            <wp:wrapNone/>
            <wp:docPr id="6" name="Picture 5">
              <a:extLst xmlns:a="http://schemas.openxmlformats.org/drawingml/2006/main">
                <a:ext uri="{FF2B5EF4-FFF2-40B4-BE49-F238E27FC236}">
                  <a16:creationId xmlns:a16="http://schemas.microsoft.com/office/drawing/2014/main" id="{CB5816E2-421E-4183-B907-30452F7ED9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CB5816E2-421E-4183-B907-30452F7ED9D7}"/>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anchor>
        </w:drawing>
      </w:r>
    </w:p>
    <w:p w14:paraId="78058475" w14:textId="2884CAA7" w:rsidR="00E04EF1" w:rsidRPr="00B178E7" w:rsidRDefault="00975FAC" w:rsidP="00B063E6">
      <w:pPr>
        <w:pBdr>
          <w:top w:val="single" w:sz="24" w:space="1" w:color="auto"/>
          <w:left w:val="single" w:sz="24" w:space="4" w:color="auto"/>
          <w:bottom w:val="single" w:sz="24" w:space="2" w:color="auto"/>
          <w:right w:val="single" w:sz="24" w:space="31" w:color="auto"/>
        </w:pBdr>
        <w:ind w:left="2127"/>
        <w:rPr>
          <w:rFonts w:ascii="Sassoon Penpals" w:hAnsi="Sassoon Penpals"/>
          <w:b/>
          <w:sz w:val="52"/>
          <w:szCs w:val="52"/>
        </w:rPr>
      </w:pPr>
      <w:r w:rsidRPr="00B178E7">
        <w:rPr>
          <w:rFonts w:ascii="Sassoon Penpals" w:hAnsi="Sassoon Penpals"/>
          <w:b/>
          <w:sz w:val="52"/>
          <w:szCs w:val="52"/>
          <w:u w:val="single"/>
        </w:rPr>
        <w:t>Spring</w:t>
      </w:r>
      <w:r w:rsidR="00257AAE" w:rsidRPr="00B178E7">
        <w:rPr>
          <w:rFonts w:ascii="Sassoon Penpals" w:hAnsi="Sassoon Penpals"/>
          <w:b/>
          <w:sz w:val="52"/>
          <w:szCs w:val="52"/>
          <w:u w:val="single"/>
        </w:rPr>
        <w:t xml:space="preserve"> </w:t>
      </w:r>
      <w:r w:rsidR="00C33DB4" w:rsidRPr="00B178E7">
        <w:rPr>
          <w:rFonts w:ascii="Sassoon Penpals" w:hAnsi="Sassoon Penpals"/>
          <w:b/>
          <w:sz w:val="52"/>
          <w:szCs w:val="52"/>
          <w:u w:val="single"/>
        </w:rPr>
        <w:t>Term</w:t>
      </w:r>
      <w:r w:rsidR="00E979FE" w:rsidRPr="00B178E7">
        <w:rPr>
          <w:rFonts w:ascii="Sassoon Penpals" w:hAnsi="Sassoon Penpals"/>
          <w:b/>
          <w:sz w:val="52"/>
          <w:szCs w:val="52"/>
          <w:u w:val="single"/>
        </w:rPr>
        <w:t xml:space="preserve"> 2</w:t>
      </w:r>
      <w:r w:rsidR="00C33DB4" w:rsidRPr="00B178E7">
        <w:rPr>
          <w:rFonts w:ascii="Sassoon Penpals" w:hAnsi="Sassoon Penpals"/>
          <w:b/>
          <w:sz w:val="52"/>
          <w:szCs w:val="52"/>
          <w:u w:val="single"/>
        </w:rPr>
        <w:t xml:space="preserve"> </w:t>
      </w:r>
      <w:r w:rsidR="00B063E6" w:rsidRPr="00B178E7">
        <w:rPr>
          <w:rFonts w:ascii="Sassoon Penpals" w:hAnsi="Sassoon Penpals"/>
          <w:b/>
          <w:sz w:val="52"/>
          <w:szCs w:val="52"/>
          <w:u w:val="single"/>
        </w:rPr>
        <w:t xml:space="preserve">Curriculum Map </w:t>
      </w:r>
      <w:r w:rsidR="00E04EF1" w:rsidRPr="00B178E7">
        <w:rPr>
          <w:rFonts w:ascii="Sassoon Penpals" w:hAnsi="Sassoon Penpals"/>
          <w:b/>
          <w:sz w:val="52"/>
          <w:szCs w:val="52"/>
          <w:u w:val="single"/>
        </w:rPr>
        <w:t xml:space="preserve">– </w:t>
      </w:r>
      <w:r w:rsidR="003A3BF6" w:rsidRPr="00B178E7">
        <w:rPr>
          <w:rFonts w:ascii="Sassoon Penpals" w:hAnsi="Sassoon Penpals"/>
          <w:b/>
          <w:sz w:val="52"/>
          <w:szCs w:val="52"/>
          <w:u w:val="single"/>
        </w:rPr>
        <w:t>Reception</w:t>
      </w:r>
    </w:p>
    <w:p w14:paraId="06B77C69" w14:textId="1D923595" w:rsidR="00582CBC" w:rsidRPr="003A3BF6" w:rsidRDefault="000F56F3" w:rsidP="00C36037">
      <w:pPr>
        <w:jc w:val="center"/>
        <w:rPr>
          <w:color w:val="7030A0"/>
          <w:sz w:val="72"/>
          <w:szCs w:val="72"/>
        </w:rPr>
      </w:pPr>
      <w:r w:rsidRPr="003A3BF6">
        <w:rPr>
          <w:b/>
          <w:noProof/>
          <w:color w:val="7030A0"/>
          <w:sz w:val="72"/>
          <w:szCs w:val="72"/>
          <w:u w:val="single"/>
          <w:lang w:eastAsia="en-GB"/>
        </w:rPr>
        <mc:AlternateContent>
          <mc:Choice Requires="wps">
            <w:drawing>
              <wp:anchor distT="45720" distB="45720" distL="114300" distR="114300" simplePos="0" relativeHeight="251665408" behindDoc="0" locked="0" layoutInCell="1" allowOverlap="1" wp14:anchorId="321F2790" wp14:editId="5D69D8C4">
                <wp:simplePos x="0" y="0"/>
                <wp:positionH relativeFrom="margin">
                  <wp:posOffset>-428625</wp:posOffset>
                </wp:positionH>
                <wp:positionV relativeFrom="paragraph">
                  <wp:posOffset>681355</wp:posOffset>
                </wp:positionV>
                <wp:extent cx="1968500" cy="2409825"/>
                <wp:effectExtent l="0" t="0" r="1270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2409825"/>
                        </a:xfrm>
                        <a:prstGeom prst="rect">
                          <a:avLst/>
                        </a:prstGeom>
                        <a:solidFill>
                          <a:srgbClr val="FFFFFF"/>
                        </a:solidFill>
                        <a:ln w="19050">
                          <a:solidFill>
                            <a:srgbClr val="7030A0"/>
                          </a:solidFill>
                          <a:miter lim="800000"/>
                          <a:headEnd/>
                          <a:tailEnd/>
                        </a:ln>
                      </wps:spPr>
                      <wps:txbx>
                        <w:txbxContent>
                          <w:p w14:paraId="027721CD" w14:textId="77777777" w:rsidR="004E5054" w:rsidRPr="00B178E7" w:rsidRDefault="003F0DD6" w:rsidP="004E5054">
                            <w:pPr>
                              <w:jc w:val="center"/>
                              <w:rPr>
                                <w:rFonts w:ascii="Sassoon Penpals" w:hAnsi="Sassoon Penpals"/>
                                <w:sz w:val="32"/>
                                <w:szCs w:val="28"/>
                                <w:u w:val="single"/>
                              </w:rPr>
                            </w:pPr>
                            <w:r w:rsidRPr="00B178E7">
                              <w:rPr>
                                <w:rFonts w:ascii="Sassoon Penpals" w:hAnsi="Sassoon Penpals"/>
                                <w:sz w:val="32"/>
                                <w:szCs w:val="28"/>
                                <w:u w:val="single"/>
                              </w:rPr>
                              <w:t>PSED</w:t>
                            </w:r>
                          </w:p>
                          <w:p w14:paraId="2F58661A" w14:textId="77777777" w:rsidR="00F25ED6" w:rsidRPr="00B178E7" w:rsidRDefault="007B2FB1" w:rsidP="00D509C7">
                            <w:pPr>
                              <w:rPr>
                                <w:rFonts w:ascii="Sassoon Penpals" w:hAnsi="Sassoon Penpals"/>
                                <w:color w:val="FF0000"/>
                                <w:sz w:val="24"/>
                                <w:szCs w:val="28"/>
                              </w:rPr>
                            </w:pPr>
                            <w:r w:rsidRPr="00B178E7">
                              <w:rPr>
                                <w:rFonts w:ascii="Sassoon Penpals" w:hAnsi="Sassoon Penpals"/>
                                <w:sz w:val="24"/>
                                <w:szCs w:val="28"/>
                              </w:rPr>
                              <w:t>The children will continue to learn about the rules and expectations in school. We will discuss many ways to resolve conflict independently. The children will dress indep</w:t>
                            </w:r>
                            <w:r w:rsidR="00BE3381">
                              <w:rPr>
                                <w:rFonts w:ascii="Sassoon Penpals" w:hAnsi="Sassoon Penpals"/>
                                <w:sz w:val="24"/>
                                <w:szCs w:val="28"/>
                              </w:rPr>
                              <w:t xml:space="preserve">endently for outdoor activities. </w:t>
                            </w:r>
                            <w:r w:rsidRPr="00B178E7">
                              <w:rPr>
                                <w:rFonts w:ascii="Sassoon Penpals" w:hAnsi="Sassoon Penpals"/>
                                <w:sz w:val="24"/>
                                <w:szCs w:val="28"/>
                              </w:rPr>
                              <w:t xml:space="preserve">The children will have </w:t>
                            </w:r>
                            <w:r w:rsidR="00973F51" w:rsidRPr="00B178E7">
                              <w:rPr>
                                <w:rFonts w:ascii="Sassoon Penpals" w:hAnsi="Sassoon Penpals"/>
                                <w:sz w:val="24"/>
                                <w:szCs w:val="28"/>
                              </w:rPr>
                              <w:t>many</w:t>
                            </w:r>
                            <w:r w:rsidRPr="00B178E7">
                              <w:rPr>
                                <w:rFonts w:ascii="Sassoon Penpals" w:hAnsi="Sassoon Penpals"/>
                                <w:sz w:val="24"/>
                                <w:szCs w:val="28"/>
                              </w:rPr>
                              <w:t xml:space="preserve"> </w:t>
                            </w:r>
                            <w:r w:rsidR="00973F51" w:rsidRPr="00B178E7">
                              <w:rPr>
                                <w:rFonts w:ascii="Sassoon Penpals" w:hAnsi="Sassoon Penpals"/>
                                <w:sz w:val="24"/>
                                <w:szCs w:val="28"/>
                              </w:rPr>
                              <w:t>teamwork</w:t>
                            </w:r>
                            <w:r w:rsidR="00BE3381">
                              <w:rPr>
                                <w:rFonts w:ascii="Sassoon Penpals" w:hAnsi="Sassoon Penpals"/>
                                <w:sz w:val="24"/>
                                <w:szCs w:val="28"/>
                              </w:rPr>
                              <w:t xml:space="preserve"> opportunities. We will develop our teamwork skills with traditional playground games.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1F2790" id="_x0000_t202" coordsize="21600,21600" o:spt="202" path="m,l,21600r21600,l21600,xe">
                <v:stroke joinstyle="miter"/>
                <v:path gradientshapeok="t" o:connecttype="rect"/>
              </v:shapetype>
              <v:shape id="Text Box 2" o:spid="_x0000_s1026" type="#_x0000_t202" style="position:absolute;left:0;text-align:left;margin-left:-33.75pt;margin-top:53.65pt;width:155pt;height:189.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" strokecolor="#7030a0" strokeweight="1.5pt">
                <v:textbox>
                  <w:txbxContent>
                    <w:p w14:paraId="027721CD" w14:textId="77777777" w:rsidR="004E5054" w:rsidRPr="00B178E7" w:rsidRDefault="003F0DD6" w:rsidP="004E5054">
                      <w:pPr>
                        <w:jc w:val="center"/>
                        <w:rPr>
                          <w:rFonts w:ascii="Sassoon Penpals" w:hAnsi="Sassoon Penpals"/>
                          <w:sz w:val="32"/>
                          <w:szCs w:val="28"/>
                          <w:u w:val="single"/>
                        </w:rPr>
                      </w:pPr>
                      <w:r w:rsidRPr="00B178E7">
                        <w:rPr>
                          <w:rFonts w:ascii="Sassoon Penpals" w:hAnsi="Sassoon Penpals"/>
                          <w:sz w:val="32"/>
                          <w:szCs w:val="28"/>
                          <w:u w:val="single"/>
                        </w:rPr>
                        <w:t>PSED</w:t>
                      </w:r>
                    </w:p>
                    <w:p w14:paraId="2F58661A" w14:textId="77777777" w:rsidR="00F25ED6" w:rsidRPr="00B178E7" w:rsidRDefault="007B2FB1" w:rsidP="00D509C7">
                      <w:pPr>
                        <w:rPr>
                          <w:rFonts w:ascii="Sassoon Penpals" w:hAnsi="Sassoon Penpals"/>
                          <w:color w:val="FF0000"/>
                          <w:sz w:val="24"/>
                          <w:szCs w:val="28"/>
                        </w:rPr>
                      </w:pPr>
                      <w:r w:rsidRPr="00B178E7">
                        <w:rPr>
                          <w:rFonts w:ascii="Sassoon Penpals" w:hAnsi="Sassoon Penpals"/>
                          <w:sz w:val="24"/>
                          <w:szCs w:val="28"/>
                        </w:rPr>
                        <w:t>The children will continue to learn about the rules and expectations in school. We will discuss many ways to resolve conflict independently. The children will dress indep</w:t>
                      </w:r>
                      <w:r w:rsidR="00BE3381">
                        <w:rPr>
                          <w:rFonts w:ascii="Sassoon Penpals" w:hAnsi="Sassoon Penpals"/>
                          <w:sz w:val="24"/>
                          <w:szCs w:val="28"/>
                        </w:rPr>
                        <w:t xml:space="preserve">endently for outdoor activities. </w:t>
                      </w:r>
                      <w:r w:rsidRPr="00B178E7">
                        <w:rPr>
                          <w:rFonts w:ascii="Sassoon Penpals" w:hAnsi="Sassoon Penpals"/>
                          <w:sz w:val="24"/>
                          <w:szCs w:val="28"/>
                        </w:rPr>
                        <w:t xml:space="preserve">The children will have </w:t>
                      </w:r>
                      <w:r w:rsidR="00973F51" w:rsidRPr="00B178E7">
                        <w:rPr>
                          <w:rFonts w:ascii="Sassoon Penpals" w:hAnsi="Sassoon Penpals"/>
                          <w:sz w:val="24"/>
                          <w:szCs w:val="28"/>
                        </w:rPr>
                        <w:t>many</w:t>
                      </w:r>
                      <w:r w:rsidRPr="00B178E7">
                        <w:rPr>
                          <w:rFonts w:ascii="Sassoon Penpals" w:hAnsi="Sassoon Penpals"/>
                          <w:sz w:val="24"/>
                          <w:szCs w:val="28"/>
                        </w:rPr>
                        <w:t xml:space="preserve"> </w:t>
                      </w:r>
                      <w:r w:rsidR="00973F51" w:rsidRPr="00B178E7">
                        <w:rPr>
                          <w:rFonts w:ascii="Sassoon Penpals" w:hAnsi="Sassoon Penpals"/>
                          <w:sz w:val="24"/>
                          <w:szCs w:val="28"/>
                        </w:rPr>
                        <w:t>teamwork</w:t>
                      </w:r>
                      <w:r w:rsidR="00BE3381">
                        <w:rPr>
                          <w:rFonts w:ascii="Sassoon Penpals" w:hAnsi="Sassoon Penpals"/>
                          <w:sz w:val="24"/>
                          <w:szCs w:val="28"/>
                        </w:rPr>
                        <w:t xml:space="preserve"> opportunities. We will develop our teamwork skills with traditional playground games.</w:t>
                      </w:r>
                    </w:p>
                  </w:txbxContent>
                </v:textbox>
                <w10:wrap type="square" anchorx="margin"/>
              </v:shape>
            </w:pict>
          </mc:Fallback>
        </mc:AlternateContent>
      </w:r>
      <w:r w:rsidR="007B2FB1" w:rsidRPr="003A3BF6">
        <w:rPr>
          <w:b/>
          <w:noProof/>
          <w:color w:val="7030A0"/>
          <w:sz w:val="72"/>
          <w:szCs w:val="72"/>
          <w:u w:val="single"/>
          <w:lang w:eastAsia="en-GB"/>
        </w:rPr>
        <mc:AlternateContent>
          <mc:Choice Requires="wps">
            <w:drawing>
              <wp:anchor distT="45720" distB="45720" distL="114300" distR="114300" simplePos="0" relativeHeight="251628544" behindDoc="0" locked="0" layoutInCell="1" allowOverlap="1" wp14:anchorId="4136E445" wp14:editId="71E00042">
                <wp:simplePos x="0" y="0"/>
                <wp:positionH relativeFrom="rightMargin">
                  <wp:posOffset>81005</wp:posOffset>
                </wp:positionH>
                <wp:positionV relativeFrom="paragraph">
                  <wp:posOffset>186055</wp:posOffset>
                </wp:positionV>
                <wp:extent cx="1918970" cy="3095625"/>
                <wp:effectExtent l="0" t="0" r="2413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3095625"/>
                        </a:xfrm>
                        <a:prstGeom prst="rect">
                          <a:avLst/>
                        </a:prstGeom>
                        <a:solidFill>
                          <a:srgbClr val="FFFFFF"/>
                        </a:solidFill>
                        <a:ln w="19050">
                          <a:solidFill>
                            <a:srgbClr val="7030A0"/>
                          </a:solidFill>
                          <a:miter lim="800000"/>
                          <a:headEnd/>
                          <a:tailEnd/>
                        </a:ln>
                      </wps:spPr>
                      <wps:txbx>
                        <w:txbxContent>
                          <w:p w14:paraId="3C3B2E9E" w14:textId="77777777" w:rsidR="00F3017C" w:rsidRPr="00B178E7" w:rsidRDefault="008A7BDF" w:rsidP="008A7BDF">
                            <w:pPr>
                              <w:jc w:val="center"/>
                              <w:rPr>
                                <w:rFonts w:ascii="Sassoon Penpals" w:hAnsi="Sassoon Penpals"/>
                                <w:sz w:val="32"/>
                                <w:szCs w:val="24"/>
                                <w:u w:val="single"/>
                              </w:rPr>
                            </w:pPr>
                            <w:r w:rsidRPr="00B178E7">
                              <w:rPr>
                                <w:rFonts w:ascii="Sassoon Penpals" w:hAnsi="Sassoon Penpals"/>
                                <w:sz w:val="32"/>
                                <w:szCs w:val="24"/>
                                <w:u w:val="single"/>
                              </w:rPr>
                              <w:t>Understa</w:t>
                            </w:r>
                            <w:r w:rsidR="006B7B82" w:rsidRPr="00B178E7">
                              <w:rPr>
                                <w:rFonts w:ascii="Sassoon Penpals" w:hAnsi="Sassoon Penpals"/>
                                <w:sz w:val="32"/>
                                <w:szCs w:val="24"/>
                                <w:u w:val="single"/>
                              </w:rPr>
                              <w:t>n</w:t>
                            </w:r>
                            <w:r w:rsidRPr="00B178E7">
                              <w:rPr>
                                <w:rFonts w:ascii="Sassoon Penpals" w:hAnsi="Sassoon Penpals"/>
                                <w:sz w:val="32"/>
                                <w:szCs w:val="24"/>
                                <w:u w:val="single"/>
                              </w:rPr>
                              <w:t>ding the World</w:t>
                            </w:r>
                          </w:p>
                          <w:p w14:paraId="6633BB2F" w14:textId="592F0C18" w:rsidR="000F56F3" w:rsidRPr="00B178E7" w:rsidRDefault="00741AC8" w:rsidP="00D509C7">
                            <w:pPr>
                              <w:rPr>
                                <w:rFonts w:ascii="Sassoon Penpals" w:hAnsi="Sassoon Penpals"/>
                                <w:sz w:val="28"/>
                                <w:szCs w:val="24"/>
                              </w:rPr>
                            </w:pPr>
                            <w:r w:rsidRPr="00B178E7">
                              <w:rPr>
                                <w:rFonts w:ascii="Sassoon Penpals" w:hAnsi="Sassoon Penpals"/>
                                <w:sz w:val="28"/>
                                <w:szCs w:val="24"/>
                              </w:rPr>
                              <w:t>W</w:t>
                            </w:r>
                            <w:r w:rsidR="006B7B82" w:rsidRPr="00B178E7">
                              <w:rPr>
                                <w:rFonts w:ascii="Sassoon Penpals" w:hAnsi="Sassoon Penpals"/>
                                <w:sz w:val="28"/>
                                <w:szCs w:val="24"/>
                              </w:rPr>
                              <w:t xml:space="preserve">e </w:t>
                            </w:r>
                            <w:r w:rsidR="007B2FB1" w:rsidRPr="00B178E7">
                              <w:rPr>
                                <w:rFonts w:ascii="Sassoon Penpals" w:hAnsi="Sassoon Penpals"/>
                                <w:sz w:val="28"/>
                                <w:szCs w:val="24"/>
                              </w:rPr>
                              <w:t>will focus on Life cycles this</w:t>
                            </w:r>
                            <w:r w:rsidR="00FA1D25" w:rsidRPr="00B178E7">
                              <w:rPr>
                                <w:rFonts w:ascii="Sassoon Penpals" w:hAnsi="Sassoon Penpals"/>
                                <w:sz w:val="28"/>
                                <w:szCs w:val="24"/>
                              </w:rPr>
                              <w:t xml:space="preserve"> half</w:t>
                            </w:r>
                            <w:r w:rsidR="007B2FB1" w:rsidRPr="00B178E7">
                              <w:rPr>
                                <w:rFonts w:ascii="Sassoon Penpals" w:hAnsi="Sassoon Penpals"/>
                                <w:sz w:val="28"/>
                                <w:szCs w:val="24"/>
                              </w:rPr>
                              <w:t xml:space="preserve"> term and discuss the many life cycles in close proximity to us. The children will </w:t>
                            </w:r>
                            <w:r w:rsidR="000F56F3">
                              <w:rPr>
                                <w:rFonts w:ascii="Sassoon Penpals" w:hAnsi="Sassoon Penpals"/>
                                <w:sz w:val="28"/>
                                <w:szCs w:val="24"/>
                              </w:rPr>
                              <w:t xml:space="preserve">also get the chance to see caterpillars transform into butterflies.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6E445" id="_x0000_s1027" type="#_x0000_t202" style="position:absolute;left:0;text-align:left;margin-left:6.4pt;margin-top:14.65pt;width:151.1pt;height:243.75pt;z-index:25162854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" strokecolor="#7030a0" strokeweight="1.5pt">
                <v:textbox>
                  <w:txbxContent>
                    <w:p w14:paraId="3C3B2E9E" w14:textId="77777777" w:rsidR="00F3017C" w:rsidRPr="00B178E7" w:rsidRDefault="008A7BDF" w:rsidP="008A7BDF">
                      <w:pPr>
                        <w:jc w:val="center"/>
                        <w:rPr>
                          <w:rFonts w:ascii="Sassoon Penpals" w:hAnsi="Sassoon Penpals"/>
                          <w:sz w:val="32"/>
                          <w:szCs w:val="24"/>
                          <w:u w:val="single"/>
                        </w:rPr>
                      </w:pPr>
                      <w:r w:rsidRPr="00B178E7">
                        <w:rPr>
                          <w:rFonts w:ascii="Sassoon Penpals" w:hAnsi="Sassoon Penpals"/>
                          <w:sz w:val="32"/>
                          <w:szCs w:val="24"/>
                          <w:u w:val="single"/>
                        </w:rPr>
                        <w:t>Understa</w:t>
                      </w:r>
                      <w:r w:rsidR="006B7B82" w:rsidRPr="00B178E7">
                        <w:rPr>
                          <w:rFonts w:ascii="Sassoon Penpals" w:hAnsi="Sassoon Penpals"/>
                          <w:sz w:val="32"/>
                          <w:szCs w:val="24"/>
                          <w:u w:val="single"/>
                        </w:rPr>
                        <w:t>n</w:t>
                      </w:r>
                      <w:r w:rsidRPr="00B178E7">
                        <w:rPr>
                          <w:rFonts w:ascii="Sassoon Penpals" w:hAnsi="Sassoon Penpals"/>
                          <w:sz w:val="32"/>
                          <w:szCs w:val="24"/>
                          <w:u w:val="single"/>
                        </w:rPr>
                        <w:t>ding the World</w:t>
                      </w:r>
                    </w:p>
                    <w:p w14:paraId="6633BB2F" w14:textId="592F0C18" w:rsidR="000F56F3" w:rsidRPr="00B178E7" w:rsidRDefault="00741AC8" w:rsidP="00D509C7">
                      <w:pPr>
                        <w:rPr>
                          <w:rFonts w:ascii="Sassoon Penpals" w:hAnsi="Sassoon Penpals"/>
                          <w:sz w:val="28"/>
                          <w:szCs w:val="24"/>
                        </w:rPr>
                      </w:pPr>
                      <w:r w:rsidRPr="00B178E7">
                        <w:rPr>
                          <w:rFonts w:ascii="Sassoon Penpals" w:hAnsi="Sassoon Penpals"/>
                          <w:sz w:val="28"/>
                          <w:szCs w:val="24"/>
                        </w:rPr>
                        <w:t>W</w:t>
                      </w:r>
                      <w:r w:rsidR="006B7B82" w:rsidRPr="00B178E7">
                        <w:rPr>
                          <w:rFonts w:ascii="Sassoon Penpals" w:hAnsi="Sassoon Penpals"/>
                          <w:sz w:val="28"/>
                          <w:szCs w:val="24"/>
                        </w:rPr>
                        <w:t xml:space="preserve">e </w:t>
                      </w:r>
                      <w:r w:rsidR="007B2FB1" w:rsidRPr="00B178E7">
                        <w:rPr>
                          <w:rFonts w:ascii="Sassoon Penpals" w:hAnsi="Sassoon Penpals"/>
                          <w:sz w:val="28"/>
                          <w:szCs w:val="24"/>
                        </w:rPr>
                        <w:t>will focus on Life cycles this</w:t>
                      </w:r>
                      <w:r w:rsidR="00FA1D25" w:rsidRPr="00B178E7">
                        <w:rPr>
                          <w:rFonts w:ascii="Sassoon Penpals" w:hAnsi="Sassoon Penpals"/>
                          <w:sz w:val="28"/>
                          <w:szCs w:val="24"/>
                        </w:rPr>
                        <w:t xml:space="preserve"> half</w:t>
                      </w:r>
                      <w:r w:rsidR="007B2FB1" w:rsidRPr="00B178E7">
                        <w:rPr>
                          <w:rFonts w:ascii="Sassoon Penpals" w:hAnsi="Sassoon Penpals"/>
                          <w:sz w:val="28"/>
                          <w:szCs w:val="24"/>
                        </w:rPr>
                        <w:t xml:space="preserve"> term and discuss the many life cycles in close proximity to us. The children will </w:t>
                      </w:r>
                      <w:r w:rsidR="000F56F3">
                        <w:rPr>
                          <w:rFonts w:ascii="Sassoon Penpals" w:hAnsi="Sassoon Penpals"/>
                          <w:sz w:val="28"/>
                          <w:szCs w:val="24"/>
                        </w:rPr>
                        <w:t xml:space="preserve">also get the chance to see caterpillars transform into butterflies. </w:t>
                      </w:r>
                    </w:p>
                  </w:txbxContent>
                </v:textbox>
                <w10:wrap type="square" anchorx="margin"/>
              </v:shape>
            </w:pict>
          </mc:Fallback>
        </mc:AlternateContent>
      </w:r>
      <w:r w:rsidR="007B2FB1" w:rsidRPr="003A3BF6">
        <w:rPr>
          <w:b/>
          <w:noProof/>
          <w:color w:val="7030A0"/>
          <w:sz w:val="52"/>
          <w:szCs w:val="52"/>
          <w:u w:val="single"/>
          <w:lang w:eastAsia="en-GB"/>
        </w:rPr>
        <mc:AlternateContent>
          <mc:Choice Requires="wps">
            <w:drawing>
              <wp:anchor distT="45720" distB="45720" distL="114300" distR="114300" simplePos="0" relativeHeight="251593728" behindDoc="0" locked="0" layoutInCell="1" allowOverlap="1" wp14:anchorId="3976D1F9" wp14:editId="6659DC7B">
                <wp:simplePos x="0" y="0"/>
                <wp:positionH relativeFrom="page">
                  <wp:posOffset>2828925</wp:posOffset>
                </wp:positionH>
                <wp:positionV relativeFrom="paragraph">
                  <wp:posOffset>186055</wp:posOffset>
                </wp:positionV>
                <wp:extent cx="5072380" cy="1343025"/>
                <wp:effectExtent l="0" t="0" r="139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1343025"/>
                        </a:xfrm>
                        <a:prstGeom prst="rect">
                          <a:avLst/>
                        </a:prstGeom>
                        <a:solidFill>
                          <a:srgbClr val="FFFFFF"/>
                        </a:solidFill>
                        <a:ln w="19050">
                          <a:solidFill>
                            <a:srgbClr val="7030A0"/>
                          </a:solidFill>
                          <a:miter lim="800000"/>
                          <a:headEnd/>
                          <a:tailEnd/>
                        </a:ln>
                      </wps:spPr>
                      <wps:txbx>
                        <w:txbxContent>
                          <w:p w14:paraId="3FA4E2B2" w14:textId="77777777" w:rsidR="00582CBC" w:rsidRPr="00B178E7" w:rsidRDefault="003F0DD6" w:rsidP="00582CBC">
                            <w:pPr>
                              <w:jc w:val="center"/>
                              <w:rPr>
                                <w:rFonts w:ascii="Sassoon Penpals" w:hAnsi="Sassoon Penpals"/>
                                <w:sz w:val="32"/>
                                <w:szCs w:val="28"/>
                                <w:u w:val="single"/>
                              </w:rPr>
                            </w:pPr>
                            <w:r w:rsidRPr="00B178E7">
                              <w:rPr>
                                <w:rFonts w:ascii="Sassoon Penpals" w:hAnsi="Sassoon Penpals"/>
                                <w:sz w:val="32"/>
                                <w:szCs w:val="28"/>
                                <w:u w:val="single"/>
                              </w:rPr>
                              <w:t xml:space="preserve">Communication Language </w:t>
                            </w:r>
                            <w:r w:rsidR="00DC7672" w:rsidRPr="00B178E7">
                              <w:rPr>
                                <w:rFonts w:ascii="Sassoon Penpals" w:hAnsi="Sassoon Penpals"/>
                                <w:sz w:val="32"/>
                                <w:szCs w:val="28"/>
                                <w:u w:val="single"/>
                              </w:rPr>
                              <w:t>&amp;</w:t>
                            </w:r>
                            <w:r w:rsidRPr="00B178E7">
                              <w:rPr>
                                <w:rFonts w:ascii="Sassoon Penpals" w:hAnsi="Sassoon Penpals"/>
                                <w:sz w:val="32"/>
                                <w:szCs w:val="28"/>
                                <w:u w:val="single"/>
                              </w:rPr>
                              <w:t xml:space="preserve"> Literacy</w:t>
                            </w:r>
                          </w:p>
                          <w:p w14:paraId="33999A96" w14:textId="69EEFEDB" w:rsidR="00F25ED6" w:rsidRPr="00B178E7" w:rsidRDefault="007B2FB1" w:rsidP="00D509C7">
                            <w:pPr>
                              <w:rPr>
                                <w:rFonts w:ascii="Sassoon Penpals" w:hAnsi="Sassoon Penpals"/>
                                <w:sz w:val="28"/>
                                <w:szCs w:val="28"/>
                              </w:rPr>
                            </w:pPr>
                            <w:r w:rsidRPr="00B178E7">
                              <w:rPr>
                                <w:rFonts w:ascii="Sassoon Penpals" w:hAnsi="Sassoon Penpals"/>
                                <w:sz w:val="28"/>
                                <w:szCs w:val="28"/>
                              </w:rPr>
                              <w:t xml:space="preserve">This term we will model how to answer questions in full sentences. We will </w:t>
                            </w:r>
                            <w:r w:rsidR="000F56F3">
                              <w:rPr>
                                <w:rFonts w:ascii="Sassoon Penpals" w:hAnsi="Sassoon Penpals"/>
                                <w:sz w:val="28"/>
                                <w:szCs w:val="28"/>
                              </w:rPr>
                              <w:t>learn how to extend our sentences using and/ because. The</w:t>
                            </w:r>
                            <w:r w:rsidRPr="00B178E7">
                              <w:rPr>
                                <w:rFonts w:ascii="Sassoon Penpals" w:hAnsi="Sassoon Penpals"/>
                                <w:sz w:val="28"/>
                                <w:szCs w:val="28"/>
                              </w:rPr>
                              <w:t xml:space="preserve"> children will listen to a wide range of topic related stories. The children will use talk to clarify thinking, ideas, feelings and upcoming events.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6D1F9" id="_x0000_s1028" type="#_x0000_t202" style="position:absolute;left:0;text-align:left;margin-left:222.75pt;margin-top:14.65pt;width:399.4pt;height:105.75pt;z-index:2515937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" strokecolor="#7030a0" strokeweight="1.5pt">
                <v:textbox>
                  <w:txbxContent>
                    <w:p w14:paraId="3FA4E2B2" w14:textId="77777777" w:rsidR="00582CBC" w:rsidRPr="00B178E7" w:rsidRDefault="003F0DD6" w:rsidP="00582CBC">
                      <w:pPr>
                        <w:jc w:val="center"/>
                        <w:rPr>
                          <w:rFonts w:ascii="Sassoon Penpals" w:hAnsi="Sassoon Penpals"/>
                          <w:sz w:val="32"/>
                          <w:szCs w:val="28"/>
                          <w:u w:val="single"/>
                        </w:rPr>
                      </w:pPr>
                      <w:r w:rsidRPr="00B178E7">
                        <w:rPr>
                          <w:rFonts w:ascii="Sassoon Penpals" w:hAnsi="Sassoon Penpals"/>
                          <w:sz w:val="32"/>
                          <w:szCs w:val="28"/>
                          <w:u w:val="single"/>
                        </w:rPr>
                        <w:t xml:space="preserve">Communication Language </w:t>
                      </w:r>
                      <w:r w:rsidR="00DC7672" w:rsidRPr="00B178E7">
                        <w:rPr>
                          <w:rFonts w:ascii="Sassoon Penpals" w:hAnsi="Sassoon Penpals"/>
                          <w:sz w:val="32"/>
                          <w:szCs w:val="28"/>
                          <w:u w:val="single"/>
                        </w:rPr>
                        <w:t>&amp;</w:t>
                      </w:r>
                      <w:r w:rsidRPr="00B178E7">
                        <w:rPr>
                          <w:rFonts w:ascii="Sassoon Penpals" w:hAnsi="Sassoon Penpals"/>
                          <w:sz w:val="32"/>
                          <w:szCs w:val="28"/>
                          <w:u w:val="single"/>
                        </w:rPr>
                        <w:t xml:space="preserve"> Literacy</w:t>
                      </w:r>
                    </w:p>
                    <w:p w14:paraId="33999A96" w14:textId="69EEFEDB" w:rsidR="00F25ED6" w:rsidRPr="00B178E7" w:rsidRDefault="007B2FB1" w:rsidP="00D509C7">
                      <w:pPr>
                        <w:rPr>
                          <w:rFonts w:ascii="Sassoon Penpals" w:hAnsi="Sassoon Penpals"/>
                          <w:sz w:val="28"/>
                          <w:szCs w:val="28"/>
                        </w:rPr>
                      </w:pPr>
                      <w:r w:rsidRPr="00B178E7">
                        <w:rPr>
                          <w:rFonts w:ascii="Sassoon Penpals" w:hAnsi="Sassoon Penpals"/>
                          <w:sz w:val="28"/>
                          <w:szCs w:val="28"/>
                        </w:rPr>
                        <w:t xml:space="preserve">This term we will model how to answer questions in full sentences. We will </w:t>
                      </w:r>
                      <w:r w:rsidR="000F56F3">
                        <w:rPr>
                          <w:rFonts w:ascii="Sassoon Penpals" w:hAnsi="Sassoon Penpals"/>
                          <w:sz w:val="28"/>
                          <w:szCs w:val="28"/>
                        </w:rPr>
                        <w:t>learn how to extend our sentences using and/ because. The</w:t>
                      </w:r>
                      <w:r w:rsidRPr="00B178E7">
                        <w:rPr>
                          <w:rFonts w:ascii="Sassoon Penpals" w:hAnsi="Sassoon Penpals"/>
                          <w:sz w:val="28"/>
                          <w:szCs w:val="28"/>
                        </w:rPr>
                        <w:t xml:space="preserve"> children will listen to a wide range of topic related stories. The children will use talk to clarify thinking, ideas, feelings and upcoming events.</w:t>
                      </w:r>
                    </w:p>
                  </w:txbxContent>
                </v:textbox>
                <w10:wrap type="square" anchorx="page"/>
              </v:shape>
            </w:pict>
          </mc:Fallback>
        </mc:AlternateContent>
      </w:r>
      <w:r w:rsidR="00582CBC" w:rsidRPr="003A3BF6">
        <w:rPr>
          <w:color w:val="7030A0"/>
          <w:sz w:val="72"/>
          <w:szCs w:val="72"/>
        </w:rPr>
        <w:t xml:space="preserve"> </w:t>
      </w:r>
    </w:p>
    <w:p w14:paraId="482C7E05" w14:textId="4357233B" w:rsidR="00582CBC" w:rsidRPr="003A3BF6" w:rsidRDefault="000F56F3">
      <w:pPr>
        <w:rPr>
          <w:color w:val="7030A0"/>
          <w:sz w:val="72"/>
          <w:szCs w:val="72"/>
          <w:u w:val="single"/>
        </w:rPr>
      </w:pPr>
      <w:r>
        <w:rPr>
          <w:noProof/>
          <w:color w:val="7030A0"/>
          <w:sz w:val="72"/>
          <w:szCs w:val="72"/>
        </w:rPr>
        <w:drawing>
          <wp:anchor distT="0" distB="0" distL="114300" distR="114300" simplePos="0" relativeHeight="251779072" behindDoc="0" locked="0" layoutInCell="1" allowOverlap="1" wp14:anchorId="43BD3FBE" wp14:editId="74B04F1D">
            <wp:simplePos x="0" y="0"/>
            <wp:positionH relativeFrom="column">
              <wp:posOffset>5410200</wp:posOffset>
            </wp:positionH>
            <wp:positionV relativeFrom="paragraph">
              <wp:posOffset>1840230</wp:posOffset>
            </wp:positionV>
            <wp:extent cx="1047750" cy="10477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79FE">
        <w:rPr>
          <w:noProof/>
          <w:color w:val="7030A0"/>
          <w:sz w:val="72"/>
          <w:szCs w:val="72"/>
          <w:lang w:eastAsia="en-GB"/>
        </w:rPr>
        <w:drawing>
          <wp:anchor distT="0" distB="0" distL="114300" distR="114300" simplePos="0" relativeHeight="251778048" behindDoc="0" locked="0" layoutInCell="1" allowOverlap="1" wp14:anchorId="15150584" wp14:editId="546D4F0C">
            <wp:simplePos x="0" y="0"/>
            <wp:positionH relativeFrom="column">
              <wp:posOffset>4011295</wp:posOffset>
            </wp:positionH>
            <wp:positionV relativeFrom="paragraph">
              <wp:posOffset>1872615</wp:posOffset>
            </wp:positionV>
            <wp:extent cx="1247775" cy="1014730"/>
            <wp:effectExtent l="0" t="0" r="9525" b="0"/>
            <wp:wrapSquare wrapText="bothSides"/>
            <wp:docPr id="11" name="Picture 11" descr="C:\Users\cwilliamshall.313\AppData\Local\Microsoft\Windows\INetCache\Content.MSO\D8FE4B9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williamshall.313\AppData\Local\Microsoft\Windows\INetCache\Content.MSO\D8FE4B92.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014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7030A0"/>
          <w:sz w:val="72"/>
          <w:szCs w:val="72"/>
          <w:lang w:eastAsia="en-GB"/>
        </w:rPr>
        <w:drawing>
          <wp:anchor distT="0" distB="0" distL="114300" distR="114300" simplePos="0" relativeHeight="251777024" behindDoc="0" locked="0" layoutInCell="1" allowOverlap="1" wp14:anchorId="57D932B7" wp14:editId="7054F13B">
            <wp:simplePos x="0" y="0"/>
            <wp:positionH relativeFrom="column">
              <wp:posOffset>2352675</wp:posOffset>
            </wp:positionH>
            <wp:positionV relativeFrom="paragraph">
              <wp:posOffset>1911350</wp:posOffset>
            </wp:positionV>
            <wp:extent cx="1497330" cy="857250"/>
            <wp:effectExtent l="0" t="0" r="7620" b="0"/>
            <wp:wrapSquare wrapText="bothSides"/>
            <wp:docPr id="14" name="Picture 14" descr="C:\Users\cwilliamshall.313\AppData\Local\Microsoft\Windows\INetCache\Content.MSO\8D256DB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williamshall.313\AppData\Local\Microsoft\Windows\INetCache\Content.MSO\8D256DBC.tmp"/>
                    <pic:cNvPicPr>
                      <a:picLocks noChangeAspect="1" noChangeArrowheads="1"/>
                    </pic:cNvPicPr>
                  </pic:nvPicPr>
                  <pic:blipFill rotWithShape="1">
                    <a:blip r:embed="rId9">
                      <a:extLst>
                        <a:ext uri="{28A0092B-C50C-407E-A947-70E740481C1C}">
                          <a14:useLocalDpi xmlns:a14="http://schemas.microsoft.com/office/drawing/2010/main" val="0"/>
                        </a:ext>
                      </a:extLst>
                    </a:blip>
                    <a:srcRect l="4667" r="9333"/>
                    <a:stretch/>
                  </pic:blipFill>
                  <pic:spPr bwMode="auto">
                    <a:xfrm>
                      <a:off x="0" y="0"/>
                      <a:ext cx="1497330" cy="857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3BF6">
        <w:rPr>
          <w:b/>
          <w:noProof/>
          <w:color w:val="7030A0"/>
          <w:sz w:val="72"/>
          <w:szCs w:val="72"/>
          <w:u w:val="single"/>
          <w:lang w:eastAsia="en-GB"/>
        </w:rPr>
        <mc:AlternateContent>
          <mc:Choice Requires="wps">
            <w:drawing>
              <wp:anchor distT="45720" distB="45720" distL="114300" distR="114300" simplePos="0" relativeHeight="251611136" behindDoc="1" locked="0" layoutInCell="1" allowOverlap="1" wp14:anchorId="68618DA9" wp14:editId="2159D976">
                <wp:simplePos x="0" y="0"/>
                <wp:positionH relativeFrom="margin">
                  <wp:posOffset>-485775</wp:posOffset>
                </wp:positionH>
                <wp:positionV relativeFrom="paragraph">
                  <wp:posOffset>2530475</wp:posOffset>
                </wp:positionV>
                <wp:extent cx="2133600" cy="2781300"/>
                <wp:effectExtent l="0" t="0" r="19050" b="19050"/>
                <wp:wrapTight wrapText="bothSides">
                  <wp:wrapPolygon edited="0">
                    <wp:start x="0" y="0"/>
                    <wp:lineTo x="0" y="21600"/>
                    <wp:lineTo x="21600" y="21600"/>
                    <wp:lineTo x="21600"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781300"/>
                        </a:xfrm>
                        <a:prstGeom prst="rect">
                          <a:avLst/>
                        </a:prstGeom>
                        <a:solidFill>
                          <a:srgbClr val="FFFFFF"/>
                        </a:solidFill>
                        <a:ln w="19050">
                          <a:solidFill>
                            <a:srgbClr val="7030A0"/>
                          </a:solidFill>
                          <a:miter lim="800000"/>
                          <a:headEnd/>
                          <a:tailEnd/>
                        </a:ln>
                      </wps:spPr>
                      <wps:txbx>
                        <w:txbxContent>
                          <w:p w14:paraId="14A50405" w14:textId="77777777" w:rsidR="00F3017C" w:rsidRPr="008746A3" w:rsidRDefault="00F3017C" w:rsidP="00F3017C">
                            <w:pPr>
                              <w:jc w:val="center"/>
                              <w:rPr>
                                <w:rFonts w:ascii="Sassoon Penpals" w:hAnsi="Sassoon Penpals"/>
                                <w:sz w:val="28"/>
                                <w:szCs w:val="28"/>
                                <w:u w:val="single"/>
                              </w:rPr>
                            </w:pPr>
                            <w:r w:rsidRPr="008746A3">
                              <w:rPr>
                                <w:rFonts w:ascii="Sassoon Penpals" w:hAnsi="Sassoon Penpals"/>
                                <w:sz w:val="28"/>
                                <w:szCs w:val="28"/>
                                <w:u w:val="single"/>
                              </w:rPr>
                              <w:t>Math</w:t>
                            </w:r>
                            <w:r w:rsidR="003F0DD6" w:rsidRPr="008746A3">
                              <w:rPr>
                                <w:rFonts w:ascii="Sassoon Penpals" w:hAnsi="Sassoon Penpals"/>
                                <w:sz w:val="28"/>
                                <w:szCs w:val="28"/>
                                <w:u w:val="single"/>
                              </w:rPr>
                              <w:t>ematics</w:t>
                            </w:r>
                          </w:p>
                          <w:p w14:paraId="1997F9BA" w14:textId="77777777" w:rsidR="008746A3" w:rsidRPr="000F56F3" w:rsidRDefault="007B2FB1" w:rsidP="00D509C7">
                            <w:pPr>
                              <w:rPr>
                                <w:rFonts w:ascii="Sassoon Penpals" w:hAnsi="Sassoon Penpals"/>
                                <w:sz w:val="28"/>
                                <w:szCs w:val="28"/>
                              </w:rPr>
                            </w:pPr>
                            <w:r w:rsidRPr="000F56F3">
                              <w:rPr>
                                <w:rFonts w:ascii="Sassoon Penpals" w:hAnsi="Sassoon Penpals"/>
                                <w:sz w:val="28"/>
                                <w:szCs w:val="28"/>
                              </w:rPr>
                              <w:t>We will continue</w:t>
                            </w:r>
                            <w:r w:rsidR="0011495C" w:rsidRPr="000F56F3">
                              <w:rPr>
                                <w:rFonts w:ascii="Sassoon Penpals" w:hAnsi="Sassoon Penpals"/>
                                <w:sz w:val="28"/>
                                <w:szCs w:val="28"/>
                              </w:rPr>
                              <w:t xml:space="preserve"> comparing groups of numbers and using the language “more” and “fewer”</w:t>
                            </w:r>
                            <w:r w:rsidRPr="000F56F3">
                              <w:rPr>
                                <w:rFonts w:ascii="Sassoon Penpals" w:hAnsi="Sassoon Penpals"/>
                                <w:sz w:val="28"/>
                                <w:szCs w:val="28"/>
                              </w:rPr>
                              <w:t xml:space="preserve">. We will sort items by length and height using key mathematical language. </w:t>
                            </w:r>
                            <w:r w:rsidR="008E33D8" w:rsidRPr="000F56F3">
                              <w:rPr>
                                <w:rFonts w:ascii="Sassoon Penpals" w:hAnsi="Sassoon Penpals"/>
                                <w:sz w:val="28"/>
                                <w:szCs w:val="28"/>
                              </w:rPr>
                              <w:t>We will explore the structure of numbers, for example 7 is “5 and a bit” and connect these ideas to finger patterns.</w:t>
                            </w:r>
                            <w:r w:rsidR="008746A3" w:rsidRPr="000F56F3">
                              <w:rPr>
                                <w:rFonts w:ascii="Sassoon Penpals" w:hAnsi="Sassoon Penpals"/>
                                <w:sz w:val="28"/>
                                <w:szCs w:val="28"/>
                              </w:rPr>
                              <w:t xml:space="preserve"> Understand two equal groups can be called double.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18DA9" id="_x0000_s1029" type="#_x0000_t202" style="position:absolute;margin-left:-38.25pt;margin-top:199.25pt;width:168pt;height:219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" strokecolor="#7030a0" strokeweight="1.5pt">
                <v:textbox>
                  <w:txbxContent>
                    <w:p w14:paraId="14A50405" w14:textId="77777777" w:rsidR="00F3017C" w:rsidRPr="008746A3" w:rsidRDefault="00F3017C" w:rsidP="00F3017C">
                      <w:pPr>
                        <w:jc w:val="center"/>
                        <w:rPr>
                          <w:rFonts w:ascii="Sassoon Penpals" w:hAnsi="Sassoon Penpals"/>
                          <w:sz w:val="28"/>
                          <w:szCs w:val="28"/>
                          <w:u w:val="single"/>
                        </w:rPr>
                      </w:pPr>
                      <w:r w:rsidRPr="008746A3">
                        <w:rPr>
                          <w:rFonts w:ascii="Sassoon Penpals" w:hAnsi="Sassoon Penpals"/>
                          <w:sz w:val="28"/>
                          <w:szCs w:val="28"/>
                          <w:u w:val="single"/>
                        </w:rPr>
                        <w:t>Math</w:t>
                      </w:r>
                      <w:r w:rsidR="003F0DD6" w:rsidRPr="008746A3">
                        <w:rPr>
                          <w:rFonts w:ascii="Sassoon Penpals" w:hAnsi="Sassoon Penpals"/>
                          <w:sz w:val="28"/>
                          <w:szCs w:val="28"/>
                          <w:u w:val="single"/>
                        </w:rPr>
                        <w:t>ematics</w:t>
                      </w:r>
                    </w:p>
                    <w:p w14:paraId="1997F9BA" w14:textId="77777777" w:rsidR="008746A3" w:rsidRPr="000F56F3" w:rsidRDefault="007B2FB1" w:rsidP="00D509C7">
                      <w:pPr>
                        <w:rPr>
                          <w:rFonts w:ascii="Sassoon Penpals" w:hAnsi="Sassoon Penpals"/>
                          <w:sz w:val="28"/>
                          <w:szCs w:val="28"/>
                        </w:rPr>
                      </w:pPr>
                      <w:r w:rsidRPr="000F56F3">
                        <w:rPr>
                          <w:rFonts w:ascii="Sassoon Penpals" w:hAnsi="Sassoon Penpals"/>
                          <w:sz w:val="28"/>
                          <w:szCs w:val="28"/>
                        </w:rPr>
                        <w:t>We will continue</w:t>
                      </w:r>
                      <w:r w:rsidR="0011495C" w:rsidRPr="000F56F3">
                        <w:rPr>
                          <w:rFonts w:ascii="Sassoon Penpals" w:hAnsi="Sassoon Penpals"/>
                          <w:sz w:val="28"/>
                          <w:szCs w:val="28"/>
                        </w:rPr>
                        <w:t xml:space="preserve"> comparing groups of numbers and using the language “more” and “fewer”</w:t>
                      </w:r>
                      <w:r w:rsidRPr="000F56F3">
                        <w:rPr>
                          <w:rFonts w:ascii="Sassoon Penpals" w:hAnsi="Sassoon Penpals"/>
                          <w:sz w:val="28"/>
                          <w:szCs w:val="28"/>
                        </w:rPr>
                        <w:t xml:space="preserve">. We will sort items by length and height using key mathematical language. </w:t>
                      </w:r>
                      <w:r w:rsidR="008E33D8" w:rsidRPr="000F56F3">
                        <w:rPr>
                          <w:rFonts w:ascii="Sassoon Penpals" w:hAnsi="Sassoon Penpals"/>
                          <w:sz w:val="28"/>
                          <w:szCs w:val="28"/>
                        </w:rPr>
                        <w:t>We will explore the structure of numbers, for example 7 is “5 and a bit” and connect these ideas to finger patterns.</w:t>
                      </w:r>
                      <w:r w:rsidR="008746A3" w:rsidRPr="000F56F3">
                        <w:rPr>
                          <w:rFonts w:ascii="Sassoon Penpals" w:hAnsi="Sassoon Penpals"/>
                          <w:sz w:val="28"/>
                          <w:szCs w:val="28"/>
                        </w:rPr>
                        <w:t xml:space="preserve"> Understand two equal groups can be called double.</w:t>
                      </w:r>
                    </w:p>
                  </w:txbxContent>
                </v:textbox>
                <w10:wrap type="tight" anchorx="margin"/>
              </v:shape>
            </w:pict>
          </mc:Fallback>
        </mc:AlternateContent>
      </w:r>
      <w:r w:rsidR="00B063E6" w:rsidRPr="003A3BF6">
        <w:rPr>
          <w:b/>
          <w:noProof/>
          <w:color w:val="7030A0"/>
          <w:sz w:val="72"/>
          <w:szCs w:val="72"/>
          <w:u w:val="single"/>
          <w:lang w:eastAsia="en-GB"/>
        </w:rPr>
        <mc:AlternateContent>
          <mc:Choice Requires="wps">
            <w:drawing>
              <wp:anchor distT="45720" distB="45720" distL="114300" distR="114300" simplePos="0" relativeHeight="251682816" behindDoc="0" locked="0" layoutInCell="1" allowOverlap="1" wp14:anchorId="41084B35" wp14:editId="1863A3A6">
                <wp:simplePos x="0" y="0"/>
                <wp:positionH relativeFrom="rightMargin">
                  <wp:posOffset>121285</wp:posOffset>
                </wp:positionH>
                <wp:positionV relativeFrom="paragraph">
                  <wp:posOffset>2663825</wp:posOffset>
                </wp:positionV>
                <wp:extent cx="1872615" cy="2333625"/>
                <wp:effectExtent l="0" t="0" r="1333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615" cy="2333625"/>
                        </a:xfrm>
                        <a:prstGeom prst="rect">
                          <a:avLst/>
                        </a:prstGeom>
                        <a:solidFill>
                          <a:srgbClr val="FFFFFF"/>
                        </a:solidFill>
                        <a:ln w="19050">
                          <a:solidFill>
                            <a:srgbClr val="7030A0"/>
                          </a:solidFill>
                          <a:miter lim="800000"/>
                          <a:headEnd/>
                          <a:tailEnd/>
                        </a:ln>
                      </wps:spPr>
                      <wps:txbx>
                        <w:txbxContent>
                          <w:p w14:paraId="7593B9D2" w14:textId="77777777" w:rsidR="001D4C19" w:rsidRPr="00B178E7" w:rsidRDefault="008A7BDF" w:rsidP="008A7BDF">
                            <w:pPr>
                              <w:spacing w:after="0"/>
                              <w:jc w:val="center"/>
                              <w:rPr>
                                <w:rFonts w:ascii="Sassoon Penpals" w:hAnsi="Sassoon Penpals"/>
                                <w:sz w:val="32"/>
                                <w:szCs w:val="28"/>
                                <w:u w:val="single"/>
                              </w:rPr>
                            </w:pPr>
                            <w:r w:rsidRPr="00B178E7">
                              <w:rPr>
                                <w:rFonts w:ascii="Sassoon Penpals" w:hAnsi="Sassoon Penpals"/>
                                <w:sz w:val="32"/>
                                <w:szCs w:val="28"/>
                                <w:u w:val="single"/>
                              </w:rPr>
                              <w:t>Physical Development</w:t>
                            </w:r>
                          </w:p>
                          <w:p w14:paraId="3F4CB117" w14:textId="77777777" w:rsidR="00D509C7" w:rsidRPr="00B178E7" w:rsidRDefault="00D509C7" w:rsidP="008A7BDF">
                            <w:pPr>
                              <w:spacing w:after="0"/>
                              <w:jc w:val="center"/>
                              <w:rPr>
                                <w:rFonts w:ascii="Sassoon Penpals" w:hAnsi="Sassoon Penpals"/>
                                <w:szCs w:val="20"/>
                                <w:u w:val="single"/>
                              </w:rPr>
                            </w:pPr>
                          </w:p>
                          <w:p w14:paraId="7C32864F" w14:textId="77777777" w:rsidR="006B7B82" w:rsidRPr="00B178E7" w:rsidRDefault="007B2FB1" w:rsidP="00D509C7">
                            <w:pPr>
                              <w:spacing w:after="0"/>
                              <w:rPr>
                                <w:rFonts w:ascii="Sassoon Penpals" w:hAnsi="Sassoon Penpals"/>
                                <w:sz w:val="28"/>
                                <w:szCs w:val="28"/>
                              </w:rPr>
                            </w:pPr>
                            <w:r w:rsidRPr="00B178E7">
                              <w:rPr>
                                <w:rFonts w:ascii="Sassoon Penpals" w:hAnsi="Sassoon Penpals"/>
                                <w:sz w:val="28"/>
                                <w:szCs w:val="28"/>
                              </w:rPr>
                              <w:t>The children will dance, hop and skip in time to music. We will explore tempo and how to move accordingly. We will discuss how to control letters and numbers on the page when we are writing.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84B35" id="_x0000_s1030" type="#_x0000_t202" style="position:absolute;margin-left:9.55pt;margin-top:209.75pt;width:147.45pt;height:183.75pt;z-index:25168281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" strokecolor="#7030a0" strokeweight="1.5pt">
                <v:textbox>
                  <w:txbxContent>
                    <w:p w14:paraId="7593B9D2" w14:textId="77777777" w:rsidR="001D4C19" w:rsidRPr="00B178E7" w:rsidRDefault="008A7BDF" w:rsidP="008A7BDF">
                      <w:pPr>
                        <w:spacing w:after="0"/>
                        <w:jc w:val="center"/>
                        <w:rPr>
                          <w:rFonts w:ascii="Sassoon Penpals" w:hAnsi="Sassoon Penpals"/>
                          <w:sz w:val="32"/>
                          <w:szCs w:val="28"/>
                          <w:u w:val="single"/>
                        </w:rPr>
                      </w:pPr>
                      <w:r w:rsidRPr="00B178E7">
                        <w:rPr>
                          <w:rFonts w:ascii="Sassoon Penpals" w:hAnsi="Sassoon Penpals"/>
                          <w:sz w:val="32"/>
                          <w:szCs w:val="28"/>
                          <w:u w:val="single"/>
                        </w:rPr>
                        <w:t>Physical Development</w:t>
                      </w:r>
                    </w:p>
                    <w:p w14:paraId="3F4CB117" w14:textId="77777777" w:rsidR="00D509C7" w:rsidRPr="00B178E7" w:rsidRDefault="00D509C7" w:rsidP="008A7BDF">
                      <w:pPr>
                        <w:spacing w:after="0"/>
                        <w:jc w:val="center"/>
                        <w:rPr>
                          <w:rFonts w:ascii="Sassoon Penpals" w:hAnsi="Sassoon Penpals"/>
                          <w:szCs w:val="20"/>
                          <w:u w:val="single"/>
                        </w:rPr>
                      </w:pPr>
                    </w:p>
                    <w:p w14:paraId="7C32864F" w14:textId="77777777" w:rsidR="006B7B82" w:rsidRPr="00B178E7" w:rsidRDefault="007B2FB1" w:rsidP="00D509C7">
                      <w:pPr>
                        <w:spacing w:after="0"/>
                        <w:rPr>
                          <w:rFonts w:ascii="Sassoon Penpals" w:hAnsi="Sassoon Penpals"/>
                          <w:sz w:val="28"/>
                          <w:szCs w:val="28"/>
                        </w:rPr>
                      </w:pPr>
                      <w:r w:rsidRPr="00B178E7">
                        <w:rPr>
                          <w:rFonts w:ascii="Sassoon Penpals" w:hAnsi="Sassoon Penpals"/>
                          <w:sz w:val="28"/>
                          <w:szCs w:val="28"/>
                        </w:rPr>
                        <w:t>The children will dance, hop and skip in time to music. We will explore tempo and how to move accordingly. We will discuss how to control letters and numbers on the page when we are writing.</w:t>
                      </w:r>
                    </w:p>
                  </w:txbxContent>
                </v:textbox>
                <w10:wrap type="square" anchorx="margin"/>
              </v:shape>
            </w:pict>
          </mc:Fallback>
        </mc:AlternateContent>
      </w:r>
      <w:r w:rsidR="00526158" w:rsidRPr="003A3BF6">
        <w:rPr>
          <w:noProof/>
          <w:color w:val="7030A0"/>
          <w:lang w:eastAsia="en-GB"/>
        </w:rPr>
        <mc:AlternateContent>
          <mc:Choice Requires="wps">
            <w:drawing>
              <wp:anchor distT="0" distB="0" distL="114300" distR="114300" simplePos="0" relativeHeight="251750400" behindDoc="0" locked="0" layoutInCell="1" allowOverlap="1" wp14:anchorId="2B9C4CA7" wp14:editId="12283F55">
                <wp:simplePos x="0" y="0"/>
                <wp:positionH relativeFrom="margin">
                  <wp:posOffset>2663190</wp:posOffset>
                </wp:positionH>
                <wp:positionV relativeFrom="paragraph">
                  <wp:posOffset>1087120</wp:posOffset>
                </wp:positionV>
                <wp:extent cx="3731895" cy="1117703"/>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3731895" cy="1117703"/>
                        </a:xfrm>
                        <a:prstGeom prst="rect">
                          <a:avLst/>
                        </a:prstGeom>
                        <a:noFill/>
                        <a:ln>
                          <a:noFill/>
                        </a:ln>
                        <a:effectLst/>
                      </wps:spPr>
                      <wps:txbx>
                        <w:txbxContent>
                          <w:p w14:paraId="6DA682D5" w14:textId="77777777" w:rsidR="009F2993" w:rsidRPr="00C96E3B" w:rsidRDefault="00E979FE" w:rsidP="003A3BF6">
                            <w:pPr>
                              <w:jc w:val="center"/>
                              <w:rPr>
                                <w:rFonts w:ascii="Sassoon Penpals" w:hAnsi="Sassoon Penpals"/>
                                <w:b/>
                                <w:color w:val="7030A0"/>
                                <w:sz w:val="72"/>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96E3B">
                              <w:rPr>
                                <w:rFonts w:ascii="Sassoon Penpals" w:hAnsi="Sassoon Penpals"/>
                                <w:b/>
                                <w:color w:val="7030A0"/>
                                <w:sz w:val="72"/>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Life cycles </w:t>
                            </w:r>
                          </w:p>
                          <w:p w14:paraId="27F61639" w14:textId="77777777" w:rsidR="00A961EB" w:rsidRDefault="00A961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C4CA7" id="Text Box 10" o:spid="_x0000_s1031" type="#_x0000_t202" style="position:absolute;margin-left:209.7pt;margin-top:85.6pt;width:293.85pt;height:88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" filled="f" stroked="f">
                <v:textbox>
                  <w:txbxContent>
                    <w:p w14:paraId="6DA682D5" w14:textId="77777777" w:rsidR="009F2993" w:rsidRPr="00C96E3B" w:rsidRDefault="00E979FE" w:rsidP="003A3BF6">
                      <w:pPr>
                        <w:jc w:val="center"/>
                        <w:rPr>
                          <w:rFonts w:ascii="Sassoon Penpals" w:hAnsi="Sassoon Penpals"/>
                          <w:b/>
                          <w:color w:val="7030A0"/>
                          <w:sz w:val="72"/>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96E3B">
                        <w:rPr>
                          <w:rFonts w:ascii="Sassoon Penpals" w:hAnsi="Sassoon Penpals"/>
                          <w:b/>
                          <w:color w:val="7030A0"/>
                          <w:sz w:val="72"/>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Life cycles </w:t>
                      </w:r>
                    </w:p>
                    <w:p w14:paraId="27F61639" w14:textId="77777777" w:rsidR="00A961EB" w:rsidRDefault="00A961EB"/>
                  </w:txbxContent>
                </v:textbox>
                <w10:wrap anchorx="margin"/>
              </v:shape>
            </w:pict>
          </mc:Fallback>
        </mc:AlternateContent>
      </w:r>
      <w:r w:rsidR="007B2FB1" w:rsidRPr="003A3BF6">
        <w:rPr>
          <w:b/>
          <w:noProof/>
          <w:color w:val="7030A0"/>
          <w:sz w:val="72"/>
          <w:szCs w:val="72"/>
          <w:u w:val="single"/>
          <w:lang w:eastAsia="en-GB"/>
        </w:rPr>
        <mc:AlternateContent>
          <mc:Choice Requires="wps">
            <w:drawing>
              <wp:anchor distT="45720" distB="45720" distL="114300" distR="114300" simplePos="0" relativeHeight="251776000" behindDoc="1" locked="0" layoutInCell="1" allowOverlap="1" wp14:anchorId="54046769" wp14:editId="2D046D3D">
                <wp:simplePos x="0" y="0"/>
                <wp:positionH relativeFrom="margin">
                  <wp:posOffset>1914525</wp:posOffset>
                </wp:positionH>
                <wp:positionV relativeFrom="paragraph">
                  <wp:posOffset>3435350</wp:posOffset>
                </wp:positionV>
                <wp:extent cx="5419725" cy="1548765"/>
                <wp:effectExtent l="0" t="0" r="28575" b="13335"/>
                <wp:wrapThrough wrapText="bothSides">
                  <wp:wrapPolygon edited="0">
                    <wp:start x="0" y="0"/>
                    <wp:lineTo x="0" y="21520"/>
                    <wp:lineTo x="21638" y="21520"/>
                    <wp:lineTo x="21638" y="0"/>
                    <wp:lineTo x="0" y="0"/>
                  </wp:wrapPolygon>
                </wp:wrapThrough>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548765"/>
                        </a:xfrm>
                        <a:prstGeom prst="rect">
                          <a:avLst/>
                        </a:prstGeom>
                        <a:solidFill>
                          <a:srgbClr val="FFFFFF"/>
                        </a:solidFill>
                        <a:ln w="19050">
                          <a:solidFill>
                            <a:srgbClr val="7030A0"/>
                          </a:solidFill>
                          <a:miter lim="800000"/>
                          <a:headEnd/>
                          <a:tailEnd/>
                        </a:ln>
                      </wps:spPr>
                      <wps:txbx>
                        <w:txbxContent>
                          <w:p w14:paraId="137A46DE" w14:textId="77777777" w:rsidR="00236D37" w:rsidRPr="00B178E7" w:rsidRDefault="008A7BDF" w:rsidP="008A7BDF">
                            <w:pPr>
                              <w:spacing w:after="0" w:line="240" w:lineRule="auto"/>
                              <w:jc w:val="center"/>
                              <w:rPr>
                                <w:rFonts w:ascii="Sassoon Penpals" w:hAnsi="Sassoon Penpals"/>
                                <w:sz w:val="32"/>
                                <w:szCs w:val="24"/>
                                <w:u w:val="single"/>
                              </w:rPr>
                            </w:pPr>
                            <w:r w:rsidRPr="00B178E7">
                              <w:rPr>
                                <w:rFonts w:ascii="Sassoon Penpals" w:hAnsi="Sassoon Penpals"/>
                                <w:sz w:val="32"/>
                                <w:szCs w:val="24"/>
                                <w:u w:val="single"/>
                              </w:rPr>
                              <w:t>Expressive Arts and Design</w:t>
                            </w:r>
                          </w:p>
                          <w:p w14:paraId="54FD6A05" w14:textId="77777777" w:rsidR="00D509C7" w:rsidRPr="00B178E7" w:rsidRDefault="00D509C7" w:rsidP="008A7BDF">
                            <w:pPr>
                              <w:spacing w:after="0" w:line="240" w:lineRule="auto"/>
                              <w:jc w:val="center"/>
                              <w:rPr>
                                <w:rFonts w:ascii="Sassoon Penpals" w:hAnsi="Sassoon Penpals"/>
                                <w:szCs w:val="20"/>
                                <w:u w:val="single"/>
                              </w:rPr>
                            </w:pPr>
                          </w:p>
                          <w:p w14:paraId="18D92493" w14:textId="2832D177" w:rsidR="006B7B82" w:rsidRPr="00B178E7" w:rsidRDefault="007B2FB1" w:rsidP="00D509C7">
                            <w:pPr>
                              <w:spacing w:after="0" w:line="240" w:lineRule="auto"/>
                              <w:rPr>
                                <w:rFonts w:ascii="Sassoon Penpals" w:hAnsi="Sassoon Penpals"/>
                                <w:color w:val="FF0000"/>
                                <w:sz w:val="28"/>
                                <w:szCs w:val="24"/>
                              </w:rPr>
                            </w:pPr>
                            <w:r w:rsidRPr="00B178E7">
                              <w:rPr>
                                <w:rFonts w:ascii="Sassoon Penpals" w:hAnsi="Sassoon Penpals"/>
                                <w:sz w:val="28"/>
                                <w:szCs w:val="24"/>
                              </w:rPr>
                              <w:t>The children will explore textures when creating art with a high focus on designing and making. We will discuss what the five senses are in relation to plants and animals. The using we use costumes, stories and key ideas in imaginative play. We will listen to music an</w:t>
                            </w:r>
                            <w:r w:rsidR="000F56F3">
                              <w:rPr>
                                <w:rFonts w:ascii="Sassoon Penpals" w:hAnsi="Sassoon Penpals"/>
                                <w:sz w:val="28"/>
                                <w:szCs w:val="24"/>
                              </w:rPr>
                              <w:t xml:space="preserve">d create our own </w:t>
                            </w:r>
                            <w:r w:rsidRPr="00B178E7">
                              <w:rPr>
                                <w:rFonts w:ascii="Sassoon Penpals" w:hAnsi="Sassoon Penpals"/>
                                <w:sz w:val="28"/>
                                <w:szCs w:val="24"/>
                              </w:rPr>
                              <w:t xml:space="preserve">dances. </w:t>
                            </w:r>
                            <w:r w:rsidR="00000788">
                              <w:rPr>
                                <w:rFonts w:ascii="Sassoon Penpals" w:hAnsi="Sassoon Penpals"/>
                                <w:sz w:val="28"/>
                                <w:szCs w:val="24"/>
                              </w:rPr>
                              <w:t>We will explore the brightness of the new colours as we more to spring and creating tints and shades through mixing.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46769" id="_x0000_s1032" type="#_x0000_t202" style="position:absolute;margin-left:150.75pt;margin-top:270.5pt;width:426.75pt;height:121.95pt;z-index:-251540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" strokecolor="#7030a0" strokeweight="1.5pt">
                <v:textbox>
                  <w:txbxContent>
                    <w:p w14:paraId="137A46DE" w14:textId="77777777" w:rsidR="00236D37" w:rsidRPr="00B178E7" w:rsidRDefault="008A7BDF" w:rsidP="008A7BDF">
                      <w:pPr>
                        <w:spacing w:after="0" w:line="240" w:lineRule="auto"/>
                        <w:jc w:val="center"/>
                        <w:rPr>
                          <w:rFonts w:ascii="Sassoon Penpals" w:hAnsi="Sassoon Penpals"/>
                          <w:sz w:val="32"/>
                          <w:szCs w:val="24"/>
                          <w:u w:val="single"/>
                        </w:rPr>
                      </w:pPr>
                      <w:r w:rsidRPr="00B178E7">
                        <w:rPr>
                          <w:rFonts w:ascii="Sassoon Penpals" w:hAnsi="Sassoon Penpals"/>
                          <w:sz w:val="32"/>
                          <w:szCs w:val="24"/>
                          <w:u w:val="single"/>
                        </w:rPr>
                        <w:t>Expressive Arts and Design</w:t>
                      </w:r>
                    </w:p>
                    <w:p w14:paraId="54FD6A05" w14:textId="77777777" w:rsidR="00D509C7" w:rsidRPr="00B178E7" w:rsidRDefault="00D509C7" w:rsidP="008A7BDF">
                      <w:pPr>
                        <w:spacing w:after="0" w:line="240" w:lineRule="auto"/>
                        <w:jc w:val="center"/>
                        <w:rPr>
                          <w:rFonts w:ascii="Sassoon Penpals" w:hAnsi="Sassoon Penpals"/>
                          <w:szCs w:val="20"/>
                          <w:u w:val="single"/>
                        </w:rPr>
                      </w:pPr>
                    </w:p>
                    <w:p w14:paraId="18D92493" w14:textId="2832D177" w:rsidR="006B7B82" w:rsidRPr="00B178E7" w:rsidRDefault="007B2FB1" w:rsidP="00D509C7">
                      <w:pPr>
                        <w:spacing w:after="0" w:line="240" w:lineRule="auto"/>
                        <w:rPr>
                          <w:rFonts w:ascii="Sassoon Penpals" w:hAnsi="Sassoon Penpals"/>
                          <w:color w:val="FF0000"/>
                          <w:sz w:val="28"/>
                          <w:szCs w:val="24"/>
                        </w:rPr>
                      </w:pPr>
                      <w:r w:rsidRPr="00B178E7">
                        <w:rPr>
                          <w:rFonts w:ascii="Sassoon Penpals" w:hAnsi="Sassoon Penpals"/>
                          <w:sz w:val="28"/>
                          <w:szCs w:val="24"/>
                        </w:rPr>
                        <w:t>The children will explore textures when creating art with a high focus on designing and making. We will discuss what the five senses are in relation to plants and animals. The using we use costumes, stories and key ideas in imaginative play. We will listen to music an</w:t>
                      </w:r>
                      <w:r w:rsidR="000F56F3">
                        <w:rPr>
                          <w:rFonts w:ascii="Sassoon Penpals" w:hAnsi="Sassoon Penpals"/>
                          <w:sz w:val="28"/>
                          <w:szCs w:val="24"/>
                        </w:rPr>
                        <w:t xml:space="preserve">d create our own </w:t>
                      </w:r>
                      <w:r w:rsidRPr="00B178E7">
                        <w:rPr>
                          <w:rFonts w:ascii="Sassoon Penpals" w:hAnsi="Sassoon Penpals"/>
                          <w:sz w:val="28"/>
                          <w:szCs w:val="24"/>
                        </w:rPr>
                        <w:t xml:space="preserve">dances. </w:t>
                      </w:r>
                      <w:r w:rsidR="00000788">
                        <w:rPr>
                          <w:rFonts w:ascii="Sassoon Penpals" w:hAnsi="Sassoon Penpals"/>
                          <w:sz w:val="28"/>
                          <w:szCs w:val="24"/>
                        </w:rPr>
                        <w:t>We will explore the brightness of the new colours as we more to spring and creating tints and shades through mixing.</w:t>
                      </w:r>
                    </w:p>
                  </w:txbxContent>
                </v:textbox>
                <w10:wrap type="through" anchorx="margin"/>
              </v:shape>
            </w:pict>
          </mc:Fallback>
        </mc:AlternateContent>
      </w:r>
      <w:r w:rsidR="00C33DB4" w:rsidRPr="003A3BF6">
        <w:rPr>
          <w:noProof/>
          <w:color w:val="7030A0"/>
          <w:lang w:eastAsia="en-GB"/>
        </w:rPr>
        <mc:AlternateContent>
          <mc:Choice Requires="wps">
            <w:drawing>
              <wp:inline distT="0" distB="0" distL="0" distR="0" wp14:anchorId="15A2E688" wp14:editId="2572B29E">
                <wp:extent cx="301625" cy="301625"/>
                <wp:effectExtent l="0" t="0" r="0" b="0"/>
                <wp:docPr id="2" name="AutoShape 1" descr="Image result for bears theme for nurser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2ADC44" id="AutoShape 1" o:spid="_x0000_s1026" alt="Image result for bears theme for nursery"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" filled="f" stroked="f">
                <o:lock v:ext="edit" aspectratio="t"/>
                <w10:anchorlock/>
              </v:rect>
            </w:pict>
          </mc:Fallback>
        </mc:AlternateContent>
      </w:r>
      <w:r w:rsidR="00FE6DB8">
        <w:rPr>
          <w:color w:val="7030A0"/>
          <w:sz w:val="72"/>
          <w:szCs w:val="72"/>
        </w:rPr>
        <w:t xml:space="preserve">  </w:t>
      </w:r>
      <w:r w:rsidR="00FE6DB8">
        <w:rPr>
          <w:noProof/>
          <w:color w:val="7030A0"/>
          <w:sz w:val="72"/>
          <w:szCs w:val="72"/>
          <w:lang w:eastAsia="en-GB"/>
        </w:rPr>
        <w:t xml:space="preserve">   </w:t>
      </w:r>
      <w:r w:rsidR="00E979FE" w:rsidRPr="00E979FE">
        <w:rPr>
          <w:color w:val="7030A0"/>
          <w:sz w:val="72"/>
          <w:szCs w:val="72"/>
        </w:rPr>
        <w:t xml:space="preserve"> </w:t>
      </w:r>
      <w:r w:rsidR="00E979FE">
        <w:rPr>
          <w:noProof/>
          <w:color w:val="7030A0"/>
          <w:sz w:val="72"/>
          <w:szCs w:val="72"/>
          <w:lang w:eastAsia="en-GB"/>
        </w:rPr>
        <w:t xml:space="preserve">      </w:t>
      </w:r>
    </w:p>
    <w:sectPr w:rsidR="00582CBC" w:rsidRPr="003A3BF6" w:rsidSect="00B063E6">
      <w:pgSz w:w="16838" w:h="11906" w:orient="landscape"/>
      <w:pgMar w:top="426" w:right="3797" w:bottom="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Penpals">
    <w:panose1 w:val="020004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EA1D1F"/>
    <w:multiLevelType w:val="hybridMultilevel"/>
    <w:tmpl w:val="C7EC26B8"/>
    <w:lvl w:ilvl="0" w:tplc="890C2370">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CBC"/>
    <w:rsid w:val="00000788"/>
    <w:rsid w:val="00006AF0"/>
    <w:rsid w:val="00042CA4"/>
    <w:rsid w:val="000454E2"/>
    <w:rsid w:val="000C59E0"/>
    <w:rsid w:val="000E02BA"/>
    <w:rsid w:val="000F56F3"/>
    <w:rsid w:val="0011245C"/>
    <w:rsid w:val="0011495C"/>
    <w:rsid w:val="001342BC"/>
    <w:rsid w:val="00135178"/>
    <w:rsid w:val="00146546"/>
    <w:rsid w:val="00154BFF"/>
    <w:rsid w:val="001A0509"/>
    <w:rsid w:val="001A620E"/>
    <w:rsid w:val="001A7AB9"/>
    <w:rsid w:val="001C40C2"/>
    <w:rsid w:val="001D108A"/>
    <w:rsid w:val="001D4C19"/>
    <w:rsid w:val="001E7771"/>
    <w:rsid w:val="00236D37"/>
    <w:rsid w:val="002525EF"/>
    <w:rsid w:val="00257AAE"/>
    <w:rsid w:val="00271677"/>
    <w:rsid w:val="0028247B"/>
    <w:rsid w:val="003138F6"/>
    <w:rsid w:val="00322358"/>
    <w:rsid w:val="00327A14"/>
    <w:rsid w:val="003909EF"/>
    <w:rsid w:val="003A3BF6"/>
    <w:rsid w:val="003E6D38"/>
    <w:rsid w:val="003F0DD6"/>
    <w:rsid w:val="003F5964"/>
    <w:rsid w:val="003F6D01"/>
    <w:rsid w:val="00402456"/>
    <w:rsid w:val="0040433A"/>
    <w:rsid w:val="00427ECB"/>
    <w:rsid w:val="004329A9"/>
    <w:rsid w:val="00436594"/>
    <w:rsid w:val="00461CD8"/>
    <w:rsid w:val="00493F5F"/>
    <w:rsid w:val="00497FCE"/>
    <w:rsid w:val="004A4E50"/>
    <w:rsid w:val="004D0004"/>
    <w:rsid w:val="004D30AB"/>
    <w:rsid w:val="004D59A8"/>
    <w:rsid w:val="004E5054"/>
    <w:rsid w:val="00526158"/>
    <w:rsid w:val="00554AE7"/>
    <w:rsid w:val="005669D0"/>
    <w:rsid w:val="00582CBC"/>
    <w:rsid w:val="005B1469"/>
    <w:rsid w:val="005F1666"/>
    <w:rsid w:val="005F3C98"/>
    <w:rsid w:val="00601ADB"/>
    <w:rsid w:val="00612E33"/>
    <w:rsid w:val="00615700"/>
    <w:rsid w:val="0062389B"/>
    <w:rsid w:val="006554EB"/>
    <w:rsid w:val="00662AC3"/>
    <w:rsid w:val="00687041"/>
    <w:rsid w:val="006B5277"/>
    <w:rsid w:val="006B7B82"/>
    <w:rsid w:val="006E5E44"/>
    <w:rsid w:val="006E5FA1"/>
    <w:rsid w:val="00730164"/>
    <w:rsid w:val="00736916"/>
    <w:rsid w:val="00741AC8"/>
    <w:rsid w:val="00744701"/>
    <w:rsid w:val="007B2FB1"/>
    <w:rsid w:val="007C2D3E"/>
    <w:rsid w:val="007F506A"/>
    <w:rsid w:val="00811728"/>
    <w:rsid w:val="00834576"/>
    <w:rsid w:val="0084616D"/>
    <w:rsid w:val="00846C02"/>
    <w:rsid w:val="0085189D"/>
    <w:rsid w:val="00854625"/>
    <w:rsid w:val="00867A33"/>
    <w:rsid w:val="008746A3"/>
    <w:rsid w:val="008A6707"/>
    <w:rsid w:val="008A7BDF"/>
    <w:rsid w:val="008A7D18"/>
    <w:rsid w:val="008B4B11"/>
    <w:rsid w:val="008E33D8"/>
    <w:rsid w:val="008F314F"/>
    <w:rsid w:val="00935F3D"/>
    <w:rsid w:val="00973F51"/>
    <w:rsid w:val="00975FAC"/>
    <w:rsid w:val="009845F3"/>
    <w:rsid w:val="00991CDF"/>
    <w:rsid w:val="009B0C06"/>
    <w:rsid w:val="009B0D49"/>
    <w:rsid w:val="009B376C"/>
    <w:rsid w:val="009F2993"/>
    <w:rsid w:val="00A113EC"/>
    <w:rsid w:val="00A22CA9"/>
    <w:rsid w:val="00A961EB"/>
    <w:rsid w:val="00AA0EA3"/>
    <w:rsid w:val="00AA5BFE"/>
    <w:rsid w:val="00AD0071"/>
    <w:rsid w:val="00B04550"/>
    <w:rsid w:val="00B063E6"/>
    <w:rsid w:val="00B178E7"/>
    <w:rsid w:val="00BC2E1A"/>
    <w:rsid w:val="00BC4376"/>
    <w:rsid w:val="00BC7D03"/>
    <w:rsid w:val="00BE3381"/>
    <w:rsid w:val="00BF5D15"/>
    <w:rsid w:val="00BF7C30"/>
    <w:rsid w:val="00C20B4E"/>
    <w:rsid w:val="00C33DB4"/>
    <w:rsid w:val="00C36037"/>
    <w:rsid w:val="00C37947"/>
    <w:rsid w:val="00C42B3E"/>
    <w:rsid w:val="00C4471E"/>
    <w:rsid w:val="00C549A1"/>
    <w:rsid w:val="00C72C29"/>
    <w:rsid w:val="00C96E3B"/>
    <w:rsid w:val="00CB65E8"/>
    <w:rsid w:val="00CC4201"/>
    <w:rsid w:val="00CC6FC5"/>
    <w:rsid w:val="00D436D6"/>
    <w:rsid w:val="00D509C7"/>
    <w:rsid w:val="00D51EB1"/>
    <w:rsid w:val="00D8185D"/>
    <w:rsid w:val="00D91BC2"/>
    <w:rsid w:val="00DB557E"/>
    <w:rsid w:val="00DC7672"/>
    <w:rsid w:val="00E04EF1"/>
    <w:rsid w:val="00E1154B"/>
    <w:rsid w:val="00E67738"/>
    <w:rsid w:val="00E83039"/>
    <w:rsid w:val="00E979FE"/>
    <w:rsid w:val="00EB2A9F"/>
    <w:rsid w:val="00EE73FB"/>
    <w:rsid w:val="00F05847"/>
    <w:rsid w:val="00F21AF6"/>
    <w:rsid w:val="00F21BD9"/>
    <w:rsid w:val="00F25ED6"/>
    <w:rsid w:val="00F3017C"/>
    <w:rsid w:val="00F33411"/>
    <w:rsid w:val="00FA1D25"/>
    <w:rsid w:val="00FB7DB7"/>
    <w:rsid w:val="00FC02C3"/>
    <w:rsid w:val="00FC4A40"/>
    <w:rsid w:val="00FE6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897C3"/>
  <w15:docId w15:val="{42EDFFB8-8273-41A5-8B33-4CBBBAA5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2993"/>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Default"/>
    <w:next w:val="Default"/>
    <w:uiPriority w:val="99"/>
    <w:rsid w:val="009F2993"/>
    <w:pPr>
      <w:spacing w:line="241" w:lineRule="atLeast"/>
    </w:pPr>
    <w:rPr>
      <w:color w:val="auto"/>
    </w:rPr>
  </w:style>
  <w:style w:type="character" w:customStyle="1" w:styleId="A3">
    <w:name w:val="A3"/>
    <w:uiPriority w:val="99"/>
    <w:rsid w:val="009F2993"/>
    <w:rPr>
      <w:color w:val="000000"/>
      <w:sz w:val="17"/>
      <w:szCs w:val="17"/>
    </w:rPr>
  </w:style>
  <w:style w:type="paragraph" w:styleId="BalloonText">
    <w:name w:val="Balloon Text"/>
    <w:basedOn w:val="Normal"/>
    <w:link w:val="BalloonTextChar"/>
    <w:uiPriority w:val="99"/>
    <w:semiHidden/>
    <w:unhideWhenUsed/>
    <w:rsid w:val="001A0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509"/>
    <w:rPr>
      <w:rFonts w:ascii="Tahoma" w:hAnsi="Tahoma" w:cs="Tahoma"/>
      <w:sz w:val="16"/>
      <w:szCs w:val="16"/>
    </w:rPr>
  </w:style>
  <w:style w:type="paragraph" w:styleId="ListParagraph">
    <w:name w:val="List Paragraph"/>
    <w:basedOn w:val="Normal"/>
    <w:uiPriority w:val="34"/>
    <w:qFormat/>
    <w:rsid w:val="008461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5EFB8-BE33-41C6-BBE3-96A696DD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Words>
  <Characters>59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William Hogarth Primary School</Company>
  <LinksUpToDate>false</LinksUpToDate>
  <CharactersWithSpaces>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Colette Jones</dc:creator>
  <cp:lastModifiedBy>Diana Simango</cp:lastModifiedBy>
  <cp:revision>3</cp:revision>
  <dcterms:created xsi:type="dcterms:W3CDTF">2025-02-28T10:14:00Z</dcterms:created>
  <dcterms:modified xsi:type="dcterms:W3CDTF">2025-02-28T10:16:00Z</dcterms:modified>
</cp:coreProperties>
</file>