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FC632" w14:textId="77777777" w:rsidR="00186C48" w:rsidRPr="00186C48" w:rsidRDefault="00186C48" w:rsidP="003108B0">
      <w:pPr>
        <w:pStyle w:val="Title"/>
        <w:jc w:val="center"/>
        <w:rPr>
          <w:rFonts w:ascii="Arial" w:hAnsi="Arial" w:cs="Arial"/>
          <w:color w:val="000080"/>
          <w:sz w:val="28"/>
          <w:szCs w:val="28"/>
        </w:rPr>
      </w:pPr>
      <w:r w:rsidRPr="00186C48">
        <w:rPr>
          <w:rFonts w:ascii="Arial" w:hAnsi="Arial" w:cs="Arial"/>
          <w:color w:val="000080"/>
          <w:sz w:val="28"/>
          <w:szCs w:val="28"/>
        </w:rPr>
        <w:t>Winmarleigh Church of England Primary School</w:t>
      </w:r>
    </w:p>
    <w:p w14:paraId="7BB343E7" w14:textId="77777777" w:rsidR="00186C48" w:rsidRDefault="00186C48" w:rsidP="00186C48">
      <w:pPr>
        <w:jc w:val="center"/>
        <w:rPr>
          <w:rFonts w:ascii="Bradley Hand ITC" w:hAnsi="Bradley Hand ITC"/>
          <w:color w:val="FF0000"/>
          <w:sz w:val="28"/>
          <w:szCs w:val="28"/>
        </w:rPr>
      </w:pPr>
      <w:r>
        <w:rPr>
          <w:rFonts w:ascii="Arial" w:hAnsi="Arial" w:cs="Arial"/>
          <w:bCs/>
          <w:color w:val="000080"/>
          <w:sz w:val="28"/>
          <w:szCs w:val="28"/>
        </w:rPr>
        <w:t xml:space="preserve">Church Lane, Winmarleigh, </w:t>
      </w:r>
      <w:r w:rsidRPr="00186C48">
        <w:rPr>
          <w:rFonts w:ascii="Arial" w:hAnsi="Arial" w:cs="Arial"/>
          <w:bCs/>
          <w:color w:val="000080"/>
          <w:sz w:val="28"/>
          <w:szCs w:val="28"/>
        </w:rPr>
        <w:t>Garstang, Preston.  PR3 0LA</w:t>
      </w:r>
      <w:r w:rsidRPr="00186C48">
        <w:rPr>
          <w:rFonts w:ascii="Arial" w:hAnsi="Arial" w:cs="Arial"/>
          <w:color w:val="000080"/>
          <w:sz w:val="28"/>
          <w:szCs w:val="28"/>
        </w:rPr>
        <w:t xml:space="preserve">  </w:t>
      </w:r>
      <w:r w:rsidRPr="00186C48">
        <w:rPr>
          <w:rFonts w:ascii="Arial" w:hAnsi="Arial" w:cs="Arial"/>
          <w:b/>
          <w:color w:val="000080"/>
          <w:sz w:val="28"/>
          <w:szCs w:val="28"/>
        </w:rPr>
        <w:br/>
      </w:r>
      <w:r w:rsidRPr="00186C48">
        <w:rPr>
          <w:rFonts w:ascii="Arial" w:hAnsi="Arial" w:cs="Arial"/>
          <w:color w:val="000080"/>
          <w:sz w:val="28"/>
          <w:szCs w:val="28"/>
        </w:rPr>
        <w:t>Telephone:  01995 603006</w:t>
      </w:r>
      <w:r w:rsidRPr="00186C48">
        <w:rPr>
          <w:rFonts w:ascii="Bradley Hand ITC" w:hAnsi="Bradley Hand ITC"/>
          <w:color w:val="FF0000"/>
          <w:sz w:val="28"/>
          <w:szCs w:val="28"/>
        </w:rPr>
        <w:t xml:space="preserve"> </w:t>
      </w:r>
    </w:p>
    <w:p w14:paraId="6F4E25F8" w14:textId="77777777" w:rsidR="00A93522" w:rsidRDefault="003108B0" w:rsidP="00A93522">
      <w:pPr>
        <w:jc w:val="center"/>
        <w:rPr>
          <w:rFonts w:ascii="Bradley Hand ITC" w:hAnsi="Bradley Hand ITC"/>
          <w:b/>
          <w:color w:val="FF0000"/>
          <w:sz w:val="28"/>
          <w:szCs w:val="28"/>
        </w:rPr>
      </w:pPr>
      <w:r>
        <w:rPr>
          <w:rFonts w:ascii="Bradley Hand ITC" w:hAnsi="Bradley Hand ITC"/>
          <w:b/>
          <w:color w:val="FF0000"/>
          <w:sz w:val="28"/>
          <w:szCs w:val="28"/>
        </w:rPr>
        <w:t>‘</w:t>
      </w:r>
      <w:r w:rsidR="00186C48" w:rsidRPr="00186C48">
        <w:rPr>
          <w:rFonts w:ascii="Bradley Hand ITC" w:hAnsi="Bradley Hand ITC"/>
          <w:b/>
          <w:color w:val="FF0000"/>
          <w:sz w:val="28"/>
          <w:szCs w:val="28"/>
        </w:rPr>
        <w:t>ENJOY</w:t>
      </w:r>
      <w:r>
        <w:rPr>
          <w:rFonts w:ascii="Bradley Hand ITC" w:hAnsi="Bradley Hand ITC"/>
          <w:b/>
          <w:color w:val="FF0000"/>
          <w:sz w:val="28"/>
          <w:szCs w:val="28"/>
        </w:rPr>
        <w:t>-</w:t>
      </w:r>
      <w:r w:rsidR="00186C48" w:rsidRPr="00186C48">
        <w:rPr>
          <w:rFonts w:ascii="Bradley Hand ITC" w:hAnsi="Bradley Hand ITC"/>
          <w:b/>
          <w:color w:val="FF0000"/>
          <w:sz w:val="28"/>
          <w:szCs w:val="28"/>
        </w:rPr>
        <w:t xml:space="preserve"> BELIEVE </w:t>
      </w:r>
      <w:r>
        <w:rPr>
          <w:rFonts w:ascii="Bradley Hand ITC" w:hAnsi="Bradley Hand ITC"/>
          <w:b/>
          <w:color w:val="FF0000"/>
          <w:sz w:val="28"/>
          <w:szCs w:val="28"/>
        </w:rPr>
        <w:t>–</w:t>
      </w:r>
      <w:r w:rsidR="00186C48" w:rsidRPr="00186C48">
        <w:rPr>
          <w:rFonts w:ascii="Bradley Hand ITC" w:hAnsi="Bradley Hand ITC"/>
          <w:b/>
          <w:color w:val="FF0000"/>
          <w:sz w:val="28"/>
          <w:szCs w:val="28"/>
        </w:rPr>
        <w:t>ACHIEVE</w:t>
      </w:r>
      <w:r>
        <w:rPr>
          <w:rFonts w:ascii="Bradley Hand ITC" w:hAnsi="Bradley Hand ITC"/>
          <w:b/>
          <w:color w:val="FF0000"/>
          <w:sz w:val="28"/>
          <w:szCs w:val="28"/>
        </w:rPr>
        <w:t>’</w:t>
      </w:r>
    </w:p>
    <w:p w14:paraId="31DE5BAF" w14:textId="7E415091" w:rsidR="00186C48" w:rsidRPr="00A93522" w:rsidRDefault="00A93522" w:rsidP="00A93522">
      <w:pPr>
        <w:jc w:val="center"/>
        <w:rPr>
          <w:rFonts w:ascii="Bradley Hand ITC" w:hAnsi="Bradley Hand ITC"/>
          <w:b/>
          <w:color w:val="FF0000"/>
          <w:sz w:val="28"/>
          <w:szCs w:val="28"/>
        </w:rPr>
      </w:pPr>
      <w:r>
        <w:rPr>
          <w:rFonts w:ascii="Lato" w:eastAsia="Times New Roman" w:hAnsi="Lato"/>
          <w:caps/>
          <w:noProof/>
          <w:color w:val="000000"/>
          <w:spacing w:val="17"/>
          <w:lang w:eastAsia="en-GB"/>
        </w:rPr>
        <mc:AlternateContent>
          <mc:Choice Requires="wps">
            <w:drawing>
              <wp:anchor distT="0" distB="0" distL="114300" distR="114300" simplePos="0" relativeHeight="251653632" behindDoc="0" locked="0" layoutInCell="1" allowOverlap="1" wp14:anchorId="4A08FF7A" wp14:editId="0FFE9509">
                <wp:simplePos x="0" y="0"/>
                <wp:positionH relativeFrom="column">
                  <wp:posOffset>-104775</wp:posOffset>
                </wp:positionH>
                <wp:positionV relativeFrom="paragraph">
                  <wp:posOffset>318770</wp:posOffset>
                </wp:positionV>
                <wp:extent cx="6118225" cy="581025"/>
                <wp:effectExtent l="0" t="0" r="15875" b="28575"/>
                <wp:wrapNone/>
                <wp:docPr id="4" name="Rounded Rectangle 4"/>
                <wp:cNvGraphicFramePr/>
                <a:graphic xmlns:a="http://schemas.openxmlformats.org/drawingml/2006/main">
                  <a:graphicData uri="http://schemas.microsoft.com/office/word/2010/wordprocessingShape">
                    <wps:wsp>
                      <wps:cNvSpPr/>
                      <wps:spPr>
                        <a:xfrm>
                          <a:off x="0" y="0"/>
                          <a:ext cx="6118225" cy="5810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C5D8E9" id="Rounded Rectangle 4" o:spid="_x0000_s1026" style="position:absolute;margin-left:-8.25pt;margin-top:25.1pt;width:481.75pt;height:45.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9j2gAIAAFEFAAAOAAAAZHJzL2Uyb0RvYy54bWysVMFu2zAMvQ/YPwi6r7aDpOuCOkWQosOA&#10;oi3SDj0rshQbkEWNUuJkXz9KdtyiLXYYloNCieQj+Uzy8urQGrZX6BuwJS/Ocs6UlVA1dlvyn083&#10;Xy4480HYShiwquRH5fnV4vOny87N1QRqMJVCRiDWzztX8joEN88yL2vVCn8GTllSasBWBLriNqtQ&#10;dITemmyS5+dZB1g5BKm8p9frXskXCV9rJcO91l4FZkpOuYV0Yjo38cwWl2K+ReHqRg5piH/IohWN&#10;paAj1LUIgu2weQfVNhLBgw5nEtoMtG6kSjVQNUX+pprHWjiVaiFyvBtp8v8PVt7tH5A1VcmnnFnR&#10;0idaw85WqmJrIk/YrVFsGmnqnJ+T9aN7wOHmSYw1HzS28Z+qYYdE7XGkVh0Ck/R4XhQXk8mMM0m6&#10;2UWRk0ww2Yu3Qx++K2hZFEqOMYuYQqJV7G996O1PdjGihZvGmPges+vzSVI4GhUNjF0rTeVRBpME&#10;lBpLrQyyvaCWEFIqG4peVYtK9c+znH5DfqNHyjYBRmRNgUfsASA27XvsPu3BPrqq1Jejc/63xHrn&#10;0SNFBhtG57axgB8BGKpqiNzbn0jqqYksbaA60sdH6KfCO3nTEPe3wocHgTQGNDA02uGeDm2gKzkM&#10;Emc14O+P3qM9dSdpOetorEruf+0EKs7MD0t9+62YTuMcpst09nVCF3yt2bzW2F27AvpMBS0RJ5MY&#10;7YM5iRqhfaYNsIxRSSWspNgllwFPl1Xox512iFTLZTKj2XMi3NpHJyN4ZDW21dPhWaAbGjBQ697B&#10;aQTF/E0L9rbR08JyF0A3qT9feB34prlNjTPsmLgYXt+T1csmXPwBAAD//wMAUEsDBBQABgAIAAAA&#10;IQC0NZZr4gAAAAoBAAAPAAAAZHJzL2Rvd25yZXYueG1sTI/LTsMwEEX3SPyDNUjsWidV+iDEqRAI&#10;0YJYUFjAzo2nSUQ8jmKnSf6eYQXL0Rzde262HW0jztj52pGCeB6BQCqcqalU8PH+ONuA8EGT0Y0j&#10;VDChh21+eZHp1LiB3vB8CKXgEPKpVlCF0KZS+qJCq/3ctUj8O7nO6sBnV0rT6YHDbSMXUbSSVtfE&#10;DZVu8b7C4vvQWwWb8nVKht2+3z110+fLw9Cenr/2Sl1fjXe3IAKO4Q+GX31Wh5ydjq4n40WjYBav&#10;lowqWEYLEAzcJGsed2Qyidcg80z+n5D/AAAA//8DAFBLAQItABQABgAIAAAAIQC2gziS/gAAAOEB&#10;AAATAAAAAAAAAAAAAAAAAAAAAABbQ29udGVudF9UeXBlc10ueG1sUEsBAi0AFAAGAAgAAAAhADj9&#10;If/WAAAAlAEAAAsAAAAAAAAAAAAAAAAALwEAAF9yZWxzLy5yZWxzUEsBAi0AFAAGAAgAAAAhABon&#10;2PaAAgAAUQUAAA4AAAAAAAAAAAAAAAAALgIAAGRycy9lMm9Eb2MueG1sUEsBAi0AFAAGAAgAAAAh&#10;ALQ1lmviAAAACgEAAA8AAAAAAAAAAAAAAAAA2gQAAGRycy9kb3ducmV2LnhtbFBLBQYAAAAABAAE&#10;APMAAADpBQAAAAA=&#10;" filled="f" strokecolor="#1f4d78 [1604]" strokeweight="1pt">
                <v:stroke joinstyle="miter"/>
              </v:roundrect>
            </w:pict>
          </mc:Fallback>
        </mc:AlternateContent>
      </w:r>
      <w:r>
        <w:rPr>
          <w:rFonts w:ascii="Bradley Hand ITC" w:hAnsi="Bradley Hand ITC"/>
          <w:b/>
          <w:color w:val="FF0000"/>
          <w:sz w:val="28"/>
          <w:szCs w:val="28"/>
        </w:rPr>
        <w:t>Our Christian Values for this half term are FRIENDSHIP and RESPECT</w:t>
      </w:r>
    </w:p>
    <w:p w14:paraId="7AD3DD57" w14:textId="3FB547F2" w:rsidR="00154B63" w:rsidRPr="00154B63" w:rsidRDefault="00154B63" w:rsidP="00154B63">
      <w:pPr>
        <w:shd w:val="clear" w:color="auto" w:fill="FFFFFF"/>
        <w:spacing w:after="360" w:line="360" w:lineRule="atLeast"/>
        <w:outlineLvl w:val="1"/>
        <w:rPr>
          <w:rFonts w:ascii="Lato" w:eastAsia="Times New Roman" w:hAnsi="Lato"/>
          <w:caps/>
          <w:color w:val="000000"/>
          <w:spacing w:val="17"/>
          <w:sz w:val="20"/>
          <w:szCs w:val="20"/>
          <w:lang w:eastAsia="en-GB"/>
        </w:rPr>
      </w:pPr>
      <w:r w:rsidRPr="00154B63">
        <w:rPr>
          <w:rFonts w:ascii="Lato" w:eastAsia="Times New Roman" w:hAnsi="Lato"/>
          <w:caps/>
          <w:color w:val="000000"/>
          <w:spacing w:val="17"/>
          <w:sz w:val="20"/>
          <w:szCs w:val="20"/>
          <w:lang w:eastAsia="en-GB"/>
        </w:rPr>
        <w:t>HEBREWS 13:16</w:t>
      </w:r>
      <w:r w:rsidR="00A93522">
        <w:rPr>
          <w:rFonts w:ascii="Lato" w:eastAsia="Times New Roman" w:hAnsi="Lato"/>
          <w:caps/>
          <w:color w:val="000000"/>
          <w:spacing w:val="17"/>
          <w:sz w:val="20"/>
          <w:szCs w:val="20"/>
          <w:lang w:eastAsia="en-GB"/>
        </w:rPr>
        <w:t xml:space="preserve"> </w:t>
      </w:r>
      <w:r w:rsidRPr="00154B63">
        <w:rPr>
          <w:rFonts w:ascii="Poppins" w:eastAsia="Times New Roman" w:hAnsi="Poppins"/>
          <w:color w:val="000000"/>
          <w:spacing w:val="1"/>
          <w:sz w:val="20"/>
          <w:szCs w:val="20"/>
          <w:lang w:eastAsia="en-GB"/>
        </w:rPr>
        <w:t>We will show mercy to the poor and not miss an opportunity to do acts of kindness for others, for these are the true sacrifices that deligh</w:t>
      </w:r>
      <w:r>
        <w:rPr>
          <w:rFonts w:ascii="Poppins" w:eastAsia="Times New Roman" w:hAnsi="Poppins"/>
          <w:color w:val="000000"/>
          <w:spacing w:val="1"/>
          <w:sz w:val="20"/>
          <w:szCs w:val="20"/>
          <w:lang w:eastAsia="en-GB"/>
        </w:rPr>
        <w:t xml:space="preserve">t God’s heart. </w:t>
      </w:r>
    </w:p>
    <w:p w14:paraId="1564F5B1" w14:textId="77777777" w:rsidR="00687CE5" w:rsidRDefault="00154B63" w:rsidP="00687CE5">
      <w:pPr>
        <w:tabs>
          <w:tab w:val="left" w:pos="7830"/>
        </w:tabs>
        <w:rPr>
          <w:rFonts w:ascii="Arial" w:hAnsi="Arial" w:cs="Arial"/>
          <w:color w:val="000000"/>
          <w:sz w:val="18"/>
          <w:szCs w:val="18"/>
        </w:rPr>
      </w:pPr>
      <w:r>
        <w:rPr>
          <w:noProof/>
          <w:color w:val="000000"/>
          <w:sz w:val="27"/>
          <w:szCs w:val="27"/>
          <w:lang w:eastAsia="en-GB"/>
        </w:rPr>
        <mc:AlternateContent>
          <mc:Choice Requires="wps">
            <w:drawing>
              <wp:anchor distT="0" distB="0" distL="114300" distR="114300" simplePos="0" relativeHeight="251645440" behindDoc="1" locked="0" layoutInCell="1" allowOverlap="1" wp14:anchorId="6609EBE3" wp14:editId="03228668">
                <wp:simplePos x="0" y="0"/>
                <wp:positionH relativeFrom="column">
                  <wp:posOffset>-152400</wp:posOffset>
                </wp:positionH>
                <wp:positionV relativeFrom="paragraph">
                  <wp:posOffset>45085</wp:posOffset>
                </wp:positionV>
                <wp:extent cx="6318250" cy="3206750"/>
                <wp:effectExtent l="0" t="0" r="25400" b="12700"/>
                <wp:wrapNone/>
                <wp:docPr id="1" name="Rectangle 1"/>
                <wp:cNvGraphicFramePr/>
                <a:graphic xmlns:a="http://schemas.openxmlformats.org/drawingml/2006/main">
                  <a:graphicData uri="http://schemas.microsoft.com/office/word/2010/wordprocessingShape">
                    <wps:wsp>
                      <wps:cNvSpPr/>
                      <wps:spPr>
                        <a:xfrm>
                          <a:off x="0" y="0"/>
                          <a:ext cx="6318250" cy="32067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1C035E" id="Rectangle 1" o:spid="_x0000_s1026" style="position:absolute;margin-left:-12pt;margin-top:3.55pt;width:497.5pt;height:252.5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15XhgIAAG0FAAAOAAAAZHJzL2Uyb0RvYy54bWysVEtv2zAMvg/YfxB0X+2k7yBOEaToMKBo&#10;i7ZDz4osxQIkUZOUONmvHyU7TtYVOwzLQSFN8uNDHzW92RpNNsIHBbaio5OSEmE51MquKvr99e7L&#10;FSUhMlszDVZUdCcCvZl9/jRt3USMoQFdC08QxIZJ6yraxOgmRRF4IwwLJ+CERaMEb1hE1a+K2rMW&#10;0Y0uxmV5UbTga+eBixDw621npLOML6Xg8VHKICLRFcXaYj59PpfpLGZTNll55hrF+zLYP1RhmLKY&#10;dIC6ZZGRtVd/QBnFPQSQ8YSDKUBKxUXuAbsZle+6eWmYE7kXHE5ww5jC/4PlD5snT1SNd0eJZQav&#10;6BmHxuxKCzJK42ldmKDXi3vyvRZQTL1upTfpH7sg2zzS3TBSsY2E48eL09HV+Bwnz9F2Oi4vLlFB&#10;nOIQ7nyIXwUYkoSKekyfR8k29yF2rnuXlC2AVvWd0joriSdioT3ZMLzh5SqXjOBHXkXqoKs5S3Gn&#10;RYrV9llIbB2rHOeEmXQHMMa5sHHUmRpWiy7HeYm/voUhIjeUAROyxOoG7B7g90L32F17vX8KFZmz&#10;Q3D5t8K64CEiZwYbh2CjLPiPADR21Wfu/LH8o9EkcQn1DonhoduY4Pidwuu5ZyE+MY8rgleKax8f&#10;8ZAa2opCL1HSgP/50ffkj8xFKyUtrlxFw48184IS/c0ip69HZ2dpR7Nydn45RsUfW5bHFrs2C8A7&#10;R95idVlM/lHvRenBvOHrME9Z0cQsx9wV5dHvlUXsngJ8X7iYz7Mb7qVj8d6+OJ7A01QT/V63b8y7&#10;nqMR6f0A+/Vkk3dU7XxTpIX5OoJUmceHufbzxp3OxOnfn/RoHOvZ6/BKzn4BAAD//wMAUEsDBBQA&#10;BgAIAAAAIQCrG02V3wAAAAkBAAAPAAAAZHJzL2Rvd25yZXYueG1sTI8xT8MwFIR3JP6D9ZBYUOs4&#10;UAohL1UFZaiYCB0Yndg4EfFzZLtt8u8xE4ynO919V24mO7CT9qF3hCCWGTBNrVM9GYTDx+viAViI&#10;kpQcHGmEWQfYVJcXpSyUO9O7PtXRsFRCoZAIXYxjwXloO21lWLpRU/K+nLcyJukNV16eU7kdeJ5l&#10;99zKntJCJ0f93On2uz5ahN2q8WG+efGUv831fvdpbg9bg3h9NW2fgEU9xb8w/OIndKgSU+OOpAIb&#10;EBb5XfoSEdYCWPIf1yLpBmElcgG8Kvn/B9UPAAAA//8DAFBLAQItABQABgAIAAAAIQC2gziS/gAA&#10;AOEBAAATAAAAAAAAAAAAAAAAAAAAAABbQ29udGVudF9UeXBlc10ueG1sUEsBAi0AFAAGAAgAAAAh&#10;ADj9If/WAAAAlAEAAAsAAAAAAAAAAAAAAAAALwEAAF9yZWxzLy5yZWxzUEsBAi0AFAAGAAgAAAAh&#10;AA47XleGAgAAbQUAAA4AAAAAAAAAAAAAAAAALgIAAGRycy9lMm9Eb2MueG1sUEsBAi0AFAAGAAgA&#10;AAAhAKsbTZXfAAAACQEAAA8AAAAAAAAAAAAAAAAA4AQAAGRycy9kb3ducmV2LnhtbFBLBQYAAAAA&#10;BAAEAPMAAADsBQAAAAA=&#10;" fillcolor="white [3212]" strokecolor="#1f4d78 [1604]" strokeweight="1pt"/>
            </w:pict>
          </mc:Fallback>
        </mc:AlternateContent>
      </w:r>
      <w:r w:rsidR="00364E50">
        <w:rPr>
          <w:rFonts w:ascii="Arial" w:hAnsi="Arial" w:cs="Arial"/>
          <w:color w:val="000000"/>
        </w:rPr>
        <w:tab/>
      </w:r>
    </w:p>
    <w:p w14:paraId="0BA4418A" w14:textId="5D324591" w:rsidR="00186C48" w:rsidRPr="00687CE5" w:rsidRDefault="006F0068" w:rsidP="00687CE5">
      <w:pPr>
        <w:tabs>
          <w:tab w:val="left" w:pos="7830"/>
        </w:tabs>
        <w:rPr>
          <w:rFonts w:ascii="Arial" w:hAnsi="Arial" w:cs="Arial"/>
          <w:color w:val="000000"/>
          <w:sz w:val="18"/>
          <w:szCs w:val="18"/>
        </w:rPr>
      </w:pPr>
      <w:r w:rsidRPr="006F0068">
        <w:rPr>
          <w:rFonts w:ascii="Arial" w:hAnsi="Arial" w:cs="Arial"/>
          <w:color w:val="000000"/>
        </w:rPr>
        <w:t>Dear</w:t>
      </w:r>
      <w:r>
        <w:rPr>
          <w:rFonts w:ascii="Arial" w:hAnsi="Arial" w:cs="Arial"/>
          <w:color w:val="000000"/>
        </w:rPr>
        <w:t xml:space="preserve"> Parents an</w:t>
      </w:r>
      <w:r w:rsidRPr="006F0068">
        <w:rPr>
          <w:rFonts w:ascii="Arial" w:hAnsi="Arial" w:cs="Arial"/>
          <w:color w:val="000000"/>
        </w:rPr>
        <w:t>d</w:t>
      </w:r>
      <w:r w:rsidRPr="006F0068">
        <w:rPr>
          <w:rFonts w:ascii="Arial" w:eastAsiaTheme="minorHAnsi" w:hAnsi="Arial" w:cs="Arial"/>
        </w:rPr>
        <w:t xml:space="preserve"> </w:t>
      </w:r>
      <w:r>
        <w:rPr>
          <w:rFonts w:ascii="Arial" w:eastAsiaTheme="minorHAnsi" w:hAnsi="Arial" w:cs="Arial"/>
        </w:rPr>
        <w:t>Carers,</w:t>
      </w:r>
    </w:p>
    <w:p w14:paraId="377307D3" w14:textId="641975DA" w:rsidR="006F0068" w:rsidRDefault="006F0068" w:rsidP="006F0068">
      <w:pPr>
        <w:rPr>
          <w:rFonts w:ascii="Arial" w:eastAsiaTheme="minorHAnsi" w:hAnsi="Arial" w:cs="Arial"/>
        </w:rPr>
      </w:pPr>
      <w:r>
        <w:rPr>
          <w:rFonts w:ascii="Arial" w:eastAsiaTheme="minorHAnsi" w:hAnsi="Arial" w:cs="Arial"/>
        </w:rPr>
        <w:t>Welcome back, we hope you enjoyed a lovely Easter break.</w:t>
      </w:r>
      <w:r w:rsidR="00364E50" w:rsidRPr="00364E50">
        <w:t xml:space="preserve"> </w:t>
      </w:r>
    </w:p>
    <w:p w14:paraId="53000870" w14:textId="343B2F5F" w:rsidR="00D673BD" w:rsidRPr="00D673BD" w:rsidRDefault="00D673BD" w:rsidP="00D673BD">
      <w:pPr>
        <w:spacing w:after="0" w:line="259" w:lineRule="auto"/>
        <w:jc w:val="both"/>
        <w:rPr>
          <w:rFonts w:ascii="Arial" w:eastAsiaTheme="minorHAnsi" w:hAnsi="Arial" w:cs="Arial"/>
        </w:rPr>
      </w:pPr>
      <w:r w:rsidRPr="00D673BD">
        <w:rPr>
          <w:rFonts w:ascii="Arial" w:eastAsiaTheme="minorHAnsi" w:hAnsi="Arial" w:cs="Arial"/>
        </w:rPr>
        <w:t>As we learn of the sad news that His Royal Highness, The Prince Philip, Duke of Edinburgh has passed away, the thoughts of all the governors, staff and the children of Winmarleigh Church of England Primary School, are with Her Majesty, The Queen and the rest of the Royal family at this sad time.</w:t>
      </w:r>
    </w:p>
    <w:p w14:paraId="435081E9" w14:textId="4B37BE31" w:rsidR="00D673BD" w:rsidRPr="00D673BD" w:rsidRDefault="00D673BD" w:rsidP="00D673BD">
      <w:pPr>
        <w:spacing w:after="0" w:line="259" w:lineRule="auto"/>
        <w:jc w:val="both"/>
        <w:rPr>
          <w:rFonts w:ascii="Arial" w:eastAsiaTheme="minorHAnsi" w:hAnsi="Arial" w:cs="Arial"/>
        </w:rPr>
      </w:pPr>
    </w:p>
    <w:p w14:paraId="02949D97" w14:textId="3EB1D939" w:rsidR="00D673BD" w:rsidRPr="00D673BD" w:rsidRDefault="00D673BD" w:rsidP="00D673BD">
      <w:pPr>
        <w:spacing w:after="0" w:line="259" w:lineRule="auto"/>
        <w:jc w:val="both"/>
        <w:rPr>
          <w:rFonts w:ascii="Arial" w:eastAsiaTheme="minorHAnsi" w:hAnsi="Arial" w:cs="Arial"/>
        </w:rPr>
      </w:pPr>
      <w:r w:rsidRPr="00D673BD">
        <w:rPr>
          <w:rFonts w:ascii="Arial" w:eastAsiaTheme="minorHAnsi" w:hAnsi="Arial" w:cs="Arial"/>
        </w:rPr>
        <w:t>We give thanks for the unfailing dedication and commitment to the service of the United Kingdom, the Commonwealth and Her Majesty, The Queen, which The Duke of Edinburgh demonstrated throughout his life.</w:t>
      </w:r>
    </w:p>
    <w:p w14:paraId="1A6E6A72" w14:textId="71DB8D85" w:rsidR="00D673BD" w:rsidRPr="00D673BD" w:rsidRDefault="00D673BD" w:rsidP="00D673BD">
      <w:pPr>
        <w:spacing w:after="0" w:line="259" w:lineRule="auto"/>
        <w:jc w:val="both"/>
        <w:rPr>
          <w:rFonts w:ascii="Arial" w:eastAsiaTheme="minorHAnsi" w:hAnsi="Arial" w:cs="Arial"/>
        </w:rPr>
      </w:pPr>
    </w:p>
    <w:p w14:paraId="18F660EC" w14:textId="19F322C8" w:rsidR="00D673BD" w:rsidRDefault="00D673BD" w:rsidP="00D673BD">
      <w:pPr>
        <w:spacing w:after="0" w:line="259" w:lineRule="auto"/>
        <w:jc w:val="both"/>
        <w:rPr>
          <w:rFonts w:ascii="Arial" w:eastAsiaTheme="minorHAnsi" w:hAnsi="Arial" w:cs="Arial"/>
        </w:rPr>
      </w:pPr>
      <w:r w:rsidRPr="00D673BD">
        <w:rPr>
          <w:rFonts w:ascii="Arial" w:eastAsiaTheme="minorHAnsi" w:hAnsi="Arial" w:cs="Arial"/>
        </w:rPr>
        <w:t xml:space="preserve">A Book of Condolence </w:t>
      </w:r>
      <w:r w:rsidR="006F0068">
        <w:rPr>
          <w:rFonts w:ascii="Arial" w:eastAsiaTheme="minorHAnsi" w:hAnsi="Arial" w:cs="Arial"/>
        </w:rPr>
        <w:t>has been</w:t>
      </w:r>
      <w:r w:rsidRPr="00D673BD">
        <w:rPr>
          <w:rFonts w:ascii="Arial" w:eastAsiaTheme="minorHAnsi" w:hAnsi="Arial" w:cs="Arial"/>
        </w:rPr>
        <w:t xml:space="preserve"> opened at school and we invite parents to contribute to this</w:t>
      </w:r>
      <w:r w:rsidR="006F0068">
        <w:rPr>
          <w:rFonts w:ascii="Arial" w:eastAsiaTheme="minorHAnsi" w:hAnsi="Arial" w:cs="Arial"/>
        </w:rPr>
        <w:t>,</w:t>
      </w:r>
      <w:r w:rsidRPr="00D673BD">
        <w:rPr>
          <w:rFonts w:ascii="Arial" w:eastAsiaTheme="minorHAnsi" w:hAnsi="Arial" w:cs="Arial"/>
        </w:rPr>
        <w:t xml:space="preserve"> if </w:t>
      </w:r>
      <w:r w:rsidR="006F0068">
        <w:rPr>
          <w:rFonts w:ascii="Arial" w:eastAsiaTheme="minorHAnsi" w:hAnsi="Arial" w:cs="Arial"/>
        </w:rPr>
        <w:t>you should</w:t>
      </w:r>
      <w:r w:rsidRPr="00D673BD">
        <w:rPr>
          <w:rFonts w:ascii="Arial" w:eastAsiaTheme="minorHAnsi" w:hAnsi="Arial" w:cs="Arial"/>
        </w:rPr>
        <w:t xml:space="preserve"> wish to</w:t>
      </w:r>
      <w:r w:rsidR="006F0068">
        <w:rPr>
          <w:rFonts w:ascii="Arial" w:eastAsiaTheme="minorHAnsi" w:hAnsi="Arial" w:cs="Arial"/>
        </w:rPr>
        <w:t>. The book will be open</w:t>
      </w:r>
      <w:r w:rsidR="00273072">
        <w:rPr>
          <w:rFonts w:ascii="Arial" w:eastAsiaTheme="minorHAnsi" w:hAnsi="Arial" w:cs="Arial"/>
        </w:rPr>
        <w:t>ed on Monday 19</w:t>
      </w:r>
      <w:r w:rsidR="00273072" w:rsidRPr="00273072">
        <w:rPr>
          <w:rFonts w:ascii="Arial" w:eastAsiaTheme="minorHAnsi" w:hAnsi="Arial" w:cs="Arial"/>
          <w:vertAlign w:val="superscript"/>
        </w:rPr>
        <w:t>th</w:t>
      </w:r>
      <w:r w:rsidR="00273072">
        <w:rPr>
          <w:rFonts w:ascii="Arial" w:eastAsiaTheme="minorHAnsi" w:hAnsi="Arial" w:cs="Arial"/>
        </w:rPr>
        <w:t xml:space="preserve"> April. It will be in the </w:t>
      </w:r>
      <w:r w:rsidR="006F0068">
        <w:rPr>
          <w:rFonts w:ascii="Arial" w:eastAsiaTheme="minorHAnsi" w:hAnsi="Arial" w:cs="Arial"/>
        </w:rPr>
        <w:t>school entrance porch each morning from 8.40am – 9am for two weeks.</w:t>
      </w:r>
      <w:r w:rsidR="00154B63">
        <w:rPr>
          <w:rFonts w:ascii="Arial" w:eastAsiaTheme="minorHAnsi" w:hAnsi="Arial" w:cs="Arial"/>
        </w:rPr>
        <w:t xml:space="preserve"> </w:t>
      </w:r>
    </w:p>
    <w:p w14:paraId="1F8A2441" w14:textId="5E6D5392" w:rsidR="00A93522" w:rsidRPr="00D673BD" w:rsidRDefault="00A93522" w:rsidP="00D673BD">
      <w:pPr>
        <w:spacing w:after="0" w:line="259" w:lineRule="auto"/>
        <w:jc w:val="both"/>
        <w:rPr>
          <w:rFonts w:ascii="Arial" w:eastAsiaTheme="minorHAnsi" w:hAnsi="Arial" w:cs="Arial"/>
        </w:rPr>
      </w:pPr>
      <w:r w:rsidRPr="00364E50">
        <w:drawing>
          <wp:anchor distT="0" distB="0" distL="114300" distR="114300" simplePos="0" relativeHeight="251672064" behindDoc="0" locked="0" layoutInCell="1" allowOverlap="1" wp14:anchorId="3F455929" wp14:editId="232BEC38">
            <wp:simplePos x="0" y="0"/>
            <wp:positionH relativeFrom="margin">
              <wp:align>left</wp:align>
            </wp:positionH>
            <wp:positionV relativeFrom="paragraph">
              <wp:posOffset>111760</wp:posOffset>
            </wp:positionV>
            <wp:extent cx="761365" cy="1019175"/>
            <wp:effectExtent l="95250" t="57150" r="95885" b="6667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rot="21026759">
                      <a:off x="0" y="0"/>
                      <a:ext cx="761365" cy="1019175"/>
                    </a:xfrm>
                    <a:prstGeom prst="rect">
                      <a:avLst/>
                    </a:prstGeom>
                  </pic:spPr>
                </pic:pic>
              </a:graphicData>
            </a:graphic>
            <wp14:sizeRelH relativeFrom="page">
              <wp14:pctWidth>0</wp14:pctWidth>
            </wp14:sizeRelH>
            <wp14:sizeRelV relativeFrom="page">
              <wp14:pctHeight>0</wp14:pctHeight>
            </wp14:sizeRelV>
          </wp:anchor>
        </w:drawing>
      </w:r>
    </w:p>
    <w:p w14:paraId="36E01872" w14:textId="77777777" w:rsidR="00A93522" w:rsidRDefault="00A93522" w:rsidP="00A93522">
      <w:pPr>
        <w:tabs>
          <w:tab w:val="left" w:pos="7830"/>
        </w:tabs>
        <w:rPr>
          <w:rFonts w:ascii="Arial" w:hAnsi="Arial" w:cs="Arial"/>
          <w:color w:val="000000"/>
          <w:sz w:val="18"/>
          <w:szCs w:val="18"/>
        </w:rPr>
      </w:pPr>
      <w:r>
        <w:rPr>
          <w:rFonts w:ascii="Arial" w:hAnsi="Arial" w:cs="Arial"/>
          <w:color w:val="000000"/>
          <w:sz w:val="18"/>
          <w:szCs w:val="18"/>
        </w:rPr>
        <w:t xml:space="preserve">                            </w:t>
      </w:r>
      <w:r>
        <w:rPr>
          <w:rFonts w:ascii="Arial" w:hAnsi="Arial" w:cs="Arial"/>
          <w:color w:val="000000"/>
          <w:sz w:val="18"/>
          <w:szCs w:val="18"/>
        </w:rPr>
        <w:t xml:space="preserve">    </w:t>
      </w:r>
    </w:p>
    <w:p w14:paraId="00BA4D6B" w14:textId="540CCB36" w:rsidR="00A93522" w:rsidRPr="00364E50" w:rsidRDefault="00A93522" w:rsidP="00A93522">
      <w:pPr>
        <w:tabs>
          <w:tab w:val="left" w:pos="7830"/>
        </w:tabs>
        <w:rPr>
          <w:rFonts w:ascii="Arial" w:hAnsi="Arial" w:cs="Arial"/>
          <w:color w:val="000000"/>
          <w:sz w:val="18"/>
          <w:szCs w:val="18"/>
        </w:rPr>
      </w:pPr>
      <w:r>
        <w:rPr>
          <w:rFonts w:ascii="Arial" w:hAnsi="Arial" w:cs="Arial"/>
          <w:color w:val="000000"/>
          <w:sz w:val="18"/>
          <w:szCs w:val="18"/>
        </w:rPr>
        <w:t xml:space="preserve">                              </w:t>
      </w:r>
      <w:r>
        <w:rPr>
          <w:rFonts w:ascii="Arial" w:hAnsi="Arial" w:cs="Arial"/>
          <w:color w:val="000000"/>
          <w:sz w:val="18"/>
          <w:szCs w:val="18"/>
        </w:rPr>
        <w:t xml:space="preserve">The children made this beautiful card to send to the Queen. </w:t>
      </w:r>
    </w:p>
    <w:p w14:paraId="3EF10F7B" w14:textId="79E5D211" w:rsidR="00186C48" w:rsidRDefault="00687CE5" w:rsidP="00186C48">
      <w:pPr>
        <w:rPr>
          <w:color w:val="000000"/>
          <w:sz w:val="27"/>
          <w:szCs w:val="27"/>
        </w:rPr>
      </w:pPr>
      <w:r>
        <w:rPr>
          <w:noProof/>
        </w:rPr>
        <w:drawing>
          <wp:anchor distT="0" distB="0" distL="114300" distR="114300" simplePos="0" relativeHeight="251659776" behindDoc="0" locked="0" layoutInCell="1" allowOverlap="1" wp14:anchorId="25CCD59F" wp14:editId="00B8CD8A">
            <wp:simplePos x="0" y="0"/>
            <wp:positionH relativeFrom="margin">
              <wp:align>right</wp:align>
            </wp:positionH>
            <wp:positionV relativeFrom="paragraph">
              <wp:posOffset>101600</wp:posOffset>
            </wp:positionV>
            <wp:extent cx="1603189" cy="1197753"/>
            <wp:effectExtent l="76200" t="95250" r="73660" b="977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409940">
                      <a:off x="0" y="0"/>
                      <a:ext cx="1603189" cy="1197753"/>
                    </a:xfrm>
                    <a:prstGeom prst="rect">
                      <a:avLst/>
                    </a:prstGeom>
                    <a:noFill/>
                    <a:ln>
                      <a:noFill/>
                    </a:ln>
                  </pic:spPr>
                </pic:pic>
              </a:graphicData>
            </a:graphic>
            <wp14:sizeRelH relativeFrom="page">
              <wp14:pctWidth>0</wp14:pctWidth>
            </wp14:sizeRelH>
            <wp14:sizeRelV relativeFrom="page">
              <wp14:pctHeight>0</wp14:pctHeight>
            </wp14:sizeRelV>
          </wp:anchor>
        </w:drawing>
      </w:r>
      <w:r w:rsidR="00364E50">
        <w:rPr>
          <w:noProof/>
          <w:lang w:eastAsia="en-GB"/>
        </w:rPr>
        <mc:AlternateContent>
          <mc:Choice Requires="wps">
            <w:drawing>
              <wp:anchor distT="0" distB="0" distL="114300" distR="114300" simplePos="0" relativeHeight="251649536" behindDoc="0" locked="0" layoutInCell="1" allowOverlap="1" wp14:anchorId="14B594FD" wp14:editId="0468CB20">
                <wp:simplePos x="0" y="0"/>
                <wp:positionH relativeFrom="margin">
                  <wp:align>left</wp:align>
                </wp:positionH>
                <wp:positionV relativeFrom="paragraph">
                  <wp:posOffset>318770</wp:posOffset>
                </wp:positionV>
                <wp:extent cx="3657600" cy="14287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3657600" cy="1428750"/>
                        </a:xfrm>
                        <a:prstGeom prst="rect">
                          <a:avLst/>
                        </a:prstGeom>
                        <a:solidFill>
                          <a:schemeClr val="accent1">
                            <a:lumMod val="20000"/>
                            <a:lumOff val="80000"/>
                          </a:schemeClr>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A48232" w14:textId="77777777" w:rsidR="006F0068" w:rsidRPr="00273072" w:rsidRDefault="006F0068" w:rsidP="00570D11">
                            <w:pPr>
                              <w:jc w:val="center"/>
                              <w:rPr>
                                <w:rFonts w:ascii="Arial Black" w:hAnsi="Arial Black" w:cs="Arial"/>
                                <w:color w:val="000000" w:themeColor="text1"/>
                                <w:sz w:val="28"/>
                                <w:szCs w:val="28"/>
                              </w:rPr>
                            </w:pPr>
                            <w:r w:rsidRPr="00273072">
                              <w:rPr>
                                <w:rFonts w:ascii="Arial Black" w:hAnsi="Arial Black" w:cs="Arial"/>
                                <w:color w:val="000000" w:themeColor="text1"/>
                                <w:sz w:val="28"/>
                                <w:szCs w:val="28"/>
                              </w:rPr>
                              <w:t>Family Zoom Bingo</w:t>
                            </w:r>
                          </w:p>
                          <w:p w14:paraId="2B23B4EC" w14:textId="30FC33B3" w:rsidR="00570D11" w:rsidRDefault="00570D11" w:rsidP="00570D11">
                            <w:pPr>
                              <w:jc w:val="center"/>
                              <w:rPr>
                                <w:rFonts w:ascii="Arial" w:hAnsi="Arial" w:cs="Arial"/>
                                <w:color w:val="000000" w:themeColor="text1"/>
                                <w:sz w:val="28"/>
                                <w:szCs w:val="28"/>
                              </w:rPr>
                            </w:pPr>
                            <w:r w:rsidRPr="00570D11">
                              <w:rPr>
                                <w:rFonts w:ascii="Arial" w:hAnsi="Arial" w:cs="Arial"/>
                                <w:color w:val="000000" w:themeColor="text1"/>
                                <w:sz w:val="28"/>
                                <w:szCs w:val="28"/>
                              </w:rPr>
                              <w:t xml:space="preserve">Wednesday </w:t>
                            </w:r>
                            <w:r w:rsidR="001D3B6E">
                              <w:rPr>
                                <w:rFonts w:ascii="Arial" w:hAnsi="Arial" w:cs="Arial"/>
                                <w:color w:val="000000" w:themeColor="text1"/>
                                <w:sz w:val="28"/>
                                <w:szCs w:val="28"/>
                              </w:rPr>
                              <w:t>28</w:t>
                            </w:r>
                            <w:r w:rsidRPr="00570D11">
                              <w:rPr>
                                <w:rFonts w:ascii="Arial" w:hAnsi="Arial" w:cs="Arial"/>
                                <w:color w:val="000000" w:themeColor="text1"/>
                                <w:sz w:val="28"/>
                                <w:szCs w:val="28"/>
                                <w:vertAlign w:val="superscript"/>
                              </w:rPr>
                              <w:t>th</w:t>
                            </w:r>
                            <w:r w:rsidRPr="00570D11">
                              <w:rPr>
                                <w:rFonts w:ascii="Arial" w:hAnsi="Arial" w:cs="Arial"/>
                                <w:color w:val="000000" w:themeColor="text1"/>
                                <w:sz w:val="28"/>
                                <w:szCs w:val="28"/>
                              </w:rPr>
                              <w:t xml:space="preserve"> April at 6pm</w:t>
                            </w:r>
                          </w:p>
                          <w:p w14:paraId="56581BD0" w14:textId="57FD8C49" w:rsidR="00273072" w:rsidRDefault="00273072" w:rsidP="00570D11">
                            <w:pPr>
                              <w:jc w:val="center"/>
                              <w:rPr>
                                <w:rFonts w:ascii="Arial" w:hAnsi="Arial" w:cs="Arial"/>
                                <w:color w:val="000000" w:themeColor="text1"/>
                                <w:sz w:val="28"/>
                                <w:szCs w:val="28"/>
                              </w:rPr>
                            </w:pPr>
                            <w:r>
                              <w:rPr>
                                <w:rFonts w:ascii="Arial" w:hAnsi="Arial" w:cs="Arial"/>
                                <w:color w:val="000000" w:themeColor="text1"/>
                                <w:sz w:val="28"/>
                                <w:szCs w:val="28"/>
                              </w:rPr>
                              <w:t>Please let Jane know if you would like to take part.</w:t>
                            </w:r>
                          </w:p>
                          <w:p w14:paraId="13E085D9" w14:textId="77777777" w:rsidR="00570D11" w:rsidRPr="00570D11" w:rsidRDefault="00570D11" w:rsidP="00570D11">
                            <w:pPr>
                              <w:jc w:val="center"/>
                              <w:rPr>
                                <w:rFonts w:ascii="Arial" w:hAnsi="Arial" w:cs="Arial"/>
                                <w:color w:val="000000" w:themeColor="text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B594FD" id="Rectangle 2" o:spid="_x0000_s1026" style="position:absolute;margin-left:0;margin-top:25.1pt;width:4in;height:112.5pt;z-index:2516495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xrqrwIAAPUFAAAOAAAAZHJzL2Uyb0RvYy54bWysVE1v2zAMvQ/YfxB0X514SZsGdYqgRYcB&#10;XVu0HXpWZCk2IImapMTOfv0o2XG6fmzAsItMUuQj9Uzy7LzVimyF8zWYgo6PRpQIw6Gszbqg3x+v&#10;Ps0o8YGZkikwoqA74en54uOHs8bORQ4VqFI4giDGzxtb0CoEO88yzyuhmT8CKwxeSnCaBVTdOisd&#10;axBdqywfjY6zBlxpHXDhPVovu0u6SPhSCh5upfQiEFVQrC2k06VzFc9sccbma8dsVfO+DPYPVWhW&#10;G0w6QF2ywMjG1a+gdM0deJDhiIPOQMqai/QGfM149OI1DxWzIr0FyfF2oMn/P1h+s71zpC4LmlNi&#10;mMZfdI+kMbNWguSRnsb6OXo92DvXax7F+NZWOh2/+ArSJkp3A6WiDYSj8fPx9OR4hMxzvBtP8tnJ&#10;NJGeHcKt8+GLAE2iUFCH6ROVbHvtA6ZE171LzOZB1eVVrVRSYp+IC+XIluEfZpwLE8YpXG30Nyg7&#10;O3YK1pD+NZqxIzrzbG/GFKnjIlJK+FsSZf6Wd7VOVEWYQ3WoxcgsEthRlqSwUyLiKXMvJDKPJOWp&#10;4KGC12/xFStFZ56+W3MCjMgSyRmwOzLewe7Y7f1jqEgjMwSP/lRYFzxEpMxgwhCsawPuLQCFf6jP&#10;3PnvSeqoiSyFdtWiSxRXUO6wRR10s+stv6qxUa6ZD3fM4bBic+ECCrd4SAVNQaGXKKnA/XzLHv1x&#10;hvCWkgaHv6D+x4Y5QYn6anC6TseTSdwWSZlMT3JU3POb1fMbs9EXgN03xlVneRKjf1B7UTrQT7in&#10;ljErXjHDMXdBw168CN1Kwj3HxXKZnHA/WBauzYPlETrSG8fgsX1izvazEnDMbmC/Jtj8xch0vjHS&#10;wHITQNZpng6s9sTjbkld3+/BuLye68nrsK0XvwAAAP//AwBQSwMEFAAGAAgAAAAhAD3+R//dAAAA&#10;BwEAAA8AAABkcnMvZG93bnJldi54bWxMj0FPg0AQhe8m/ofNmHizS0koBhkaQ+qlF2Nb5bplt0DK&#10;ziK7pfjvHU/2OO+9vPdNvp5tLyYz+s4RwnIRgTBUO91Rg3DYvz09g/BBkVa9I4PwYzysi/u7XGXa&#10;XenDTLvQCC4hnymENoQhk9LXrbHKL9xgiL2TG60KfI6N1KO6crntZRxFK2lVR7zQqsGUranPu4tF&#10;+Nq75eFzM2+3aSmrclNNVf39jvj4ML++gAhmDv9h+MNndCiY6egupL3oEfiRgJBEMQh2k3TFwhEh&#10;TpMYZJHLW/7iFwAA//8DAFBLAQItABQABgAIAAAAIQC2gziS/gAAAOEBAAATAAAAAAAAAAAAAAAA&#10;AAAAAABbQ29udGVudF9UeXBlc10ueG1sUEsBAi0AFAAGAAgAAAAhADj9If/WAAAAlAEAAAsAAAAA&#10;AAAAAAAAAAAALwEAAF9yZWxzLy5yZWxzUEsBAi0AFAAGAAgAAAAhAOszGuqvAgAA9QUAAA4AAAAA&#10;AAAAAAAAAAAALgIAAGRycy9lMm9Eb2MueG1sUEsBAi0AFAAGAAgAAAAhAD3+R//dAAAABwEAAA8A&#10;AAAAAAAAAAAAAAAACQUAAGRycy9kb3ducmV2LnhtbFBLBQYAAAAABAAEAPMAAAATBgAAAAA=&#10;" fillcolor="#deeaf6 [660]" strokecolor="#e7e6e6 [3214]" strokeweight="1pt">
                <v:textbox>
                  <w:txbxContent>
                    <w:p w14:paraId="7DA48232" w14:textId="77777777" w:rsidR="006F0068" w:rsidRPr="00273072" w:rsidRDefault="006F0068" w:rsidP="00570D11">
                      <w:pPr>
                        <w:jc w:val="center"/>
                        <w:rPr>
                          <w:rFonts w:ascii="Arial Black" w:hAnsi="Arial Black" w:cs="Arial"/>
                          <w:color w:val="000000" w:themeColor="text1"/>
                          <w:sz w:val="28"/>
                          <w:szCs w:val="28"/>
                        </w:rPr>
                      </w:pPr>
                      <w:r w:rsidRPr="00273072">
                        <w:rPr>
                          <w:rFonts w:ascii="Arial Black" w:hAnsi="Arial Black" w:cs="Arial"/>
                          <w:color w:val="000000" w:themeColor="text1"/>
                          <w:sz w:val="28"/>
                          <w:szCs w:val="28"/>
                        </w:rPr>
                        <w:t>Family Zoom Bingo</w:t>
                      </w:r>
                    </w:p>
                    <w:p w14:paraId="2B23B4EC" w14:textId="30FC33B3" w:rsidR="00570D11" w:rsidRDefault="00570D11" w:rsidP="00570D11">
                      <w:pPr>
                        <w:jc w:val="center"/>
                        <w:rPr>
                          <w:rFonts w:ascii="Arial" w:hAnsi="Arial" w:cs="Arial"/>
                          <w:color w:val="000000" w:themeColor="text1"/>
                          <w:sz w:val="28"/>
                          <w:szCs w:val="28"/>
                        </w:rPr>
                      </w:pPr>
                      <w:r w:rsidRPr="00570D11">
                        <w:rPr>
                          <w:rFonts w:ascii="Arial" w:hAnsi="Arial" w:cs="Arial"/>
                          <w:color w:val="000000" w:themeColor="text1"/>
                          <w:sz w:val="28"/>
                          <w:szCs w:val="28"/>
                        </w:rPr>
                        <w:t xml:space="preserve">Wednesday </w:t>
                      </w:r>
                      <w:r w:rsidR="001D3B6E">
                        <w:rPr>
                          <w:rFonts w:ascii="Arial" w:hAnsi="Arial" w:cs="Arial"/>
                          <w:color w:val="000000" w:themeColor="text1"/>
                          <w:sz w:val="28"/>
                          <w:szCs w:val="28"/>
                        </w:rPr>
                        <w:t>28</w:t>
                      </w:r>
                      <w:r w:rsidRPr="00570D11">
                        <w:rPr>
                          <w:rFonts w:ascii="Arial" w:hAnsi="Arial" w:cs="Arial"/>
                          <w:color w:val="000000" w:themeColor="text1"/>
                          <w:sz w:val="28"/>
                          <w:szCs w:val="28"/>
                          <w:vertAlign w:val="superscript"/>
                        </w:rPr>
                        <w:t>th</w:t>
                      </w:r>
                      <w:r w:rsidRPr="00570D11">
                        <w:rPr>
                          <w:rFonts w:ascii="Arial" w:hAnsi="Arial" w:cs="Arial"/>
                          <w:color w:val="000000" w:themeColor="text1"/>
                          <w:sz w:val="28"/>
                          <w:szCs w:val="28"/>
                        </w:rPr>
                        <w:t xml:space="preserve"> April at 6pm</w:t>
                      </w:r>
                    </w:p>
                    <w:p w14:paraId="56581BD0" w14:textId="57FD8C49" w:rsidR="00273072" w:rsidRDefault="00273072" w:rsidP="00570D11">
                      <w:pPr>
                        <w:jc w:val="center"/>
                        <w:rPr>
                          <w:rFonts w:ascii="Arial" w:hAnsi="Arial" w:cs="Arial"/>
                          <w:color w:val="000000" w:themeColor="text1"/>
                          <w:sz w:val="28"/>
                          <w:szCs w:val="28"/>
                        </w:rPr>
                      </w:pPr>
                      <w:r>
                        <w:rPr>
                          <w:rFonts w:ascii="Arial" w:hAnsi="Arial" w:cs="Arial"/>
                          <w:color w:val="000000" w:themeColor="text1"/>
                          <w:sz w:val="28"/>
                          <w:szCs w:val="28"/>
                        </w:rPr>
                        <w:t>Please let Jane know if you would like to take part.</w:t>
                      </w:r>
                    </w:p>
                    <w:p w14:paraId="13E085D9" w14:textId="77777777" w:rsidR="00570D11" w:rsidRPr="00570D11" w:rsidRDefault="00570D11" w:rsidP="00570D11">
                      <w:pPr>
                        <w:jc w:val="center"/>
                        <w:rPr>
                          <w:rFonts w:ascii="Arial" w:hAnsi="Arial" w:cs="Arial"/>
                          <w:color w:val="000000" w:themeColor="text1"/>
                          <w:sz w:val="28"/>
                          <w:szCs w:val="28"/>
                        </w:rPr>
                      </w:pPr>
                    </w:p>
                  </w:txbxContent>
                </v:textbox>
                <w10:wrap anchorx="margin"/>
              </v:rect>
            </w:pict>
          </mc:Fallback>
        </mc:AlternateContent>
      </w:r>
    </w:p>
    <w:p w14:paraId="40EBC20B" w14:textId="24520711" w:rsidR="00186C48" w:rsidRPr="00186C48" w:rsidRDefault="00186C48" w:rsidP="00186C48"/>
    <w:p w14:paraId="277B8D95" w14:textId="065B874E" w:rsidR="00570D11" w:rsidRDefault="00570D11" w:rsidP="00186C48"/>
    <w:p w14:paraId="49F34600" w14:textId="1505E3BF" w:rsidR="00570D11" w:rsidRPr="00570D11" w:rsidRDefault="00570D11" w:rsidP="00570D11"/>
    <w:p w14:paraId="0646EB80" w14:textId="493CEDE8" w:rsidR="00273072" w:rsidRDefault="00687CE5" w:rsidP="00570D11">
      <w:r w:rsidRPr="00364E50">
        <w:drawing>
          <wp:anchor distT="0" distB="0" distL="114300" distR="114300" simplePos="0" relativeHeight="251664896" behindDoc="0" locked="0" layoutInCell="1" allowOverlap="1" wp14:anchorId="03DCCA04" wp14:editId="219BFE2C">
            <wp:simplePos x="0" y="0"/>
            <wp:positionH relativeFrom="column">
              <wp:posOffset>4210050</wp:posOffset>
            </wp:positionH>
            <wp:positionV relativeFrom="paragraph">
              <wp:posOffset>186690</wp:posOffset>
            </wp:positionV>
            <wp:extent cx="1533525" cy="1144905"/>
            <wp:effectExtent l="76200" t="114300" r="85725" b="11239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rot="479809">
                      <a:off x="0" y="0"/>
                      <a:ext cx="1533525" cy="1144905"/>
                    </a:xfrm>
                    <a:prstGeom prst="rect">
                      <a:avLst/>
                    </a:prstGeom>
                  </pic:spPr>
                </pic:pic>
              </a:graphicData>
            </a:graphic>
            <wp14:sizeRelH relativeFrom="page">
              <wp14:pctWidth>0</wp14:pctWidth>
            </wp14:sizeRelH>
            <wp14:sizeRelV relativeFrom="page">
              <wp14:pctHeight>0</wp14:pctHeight>
            </wp14:sizeRelV>
          </wp:anchor>
        </w:drawing>
      </w:r>
    </w:p>
    <w:p w14:paraId="14D142AC" w14:textId="4D1D17B5" w:rsidR="00570D11" w:rsidRPr="00570D11" w:rsidRDefault="00154B63" w:rsidP="00570D11">
      <w:r>
        <w:rPr>
          <w:noProof/>
          <w:lang w:eastAsia="en-GB"/>
        </w:rPr>
        <mc:AlternateContent>
          <mc:Choice Requires="wps">
            <w:drawing>
              <wp:anchor distT="0" distB="0" distL="114300" distR="114300" simplePos="0" relativeHeight="251652608" behindDoc="0" locked="0" layoutInCell="1" allowOverlap="1" wp14:anchorId="73D450F3" wp14:editId="7747A960">
                <wp:simplePos x="0" y="0"/>
                <wp:positionH relativeFrom="column">
                  <wp:posOffset>-238125</wp:posOffset>
                </wp:positionH>
                <wp:positionV relativeFrom="paragraph">
                  <wp:posOffset>206375</wp:posOffset>
                </wp:positionV>
                <wp:extent cx="6407150" cy="809625"/>
                <wp:effectExtent l="0" t="0" r="12700" b="28575"/>
                <wp:wrapNone/>
                <wp:docPr id="3" name="Rounded Rectangle 3"/>
                <wp:cNvGraphicFramePr/>
                <a:graphic xmlns:a="http://schemas.openxmlformats.org/drawingml/2006/main">
                  <a:graphicData uri="http://schemas.microsoft.com/office/word/2010/wordprocessingShape">
                    <wps:wsp>
                      <wps:cNvSpPr/>
                      <wps:spPr>
                        <a:xfrm>
                          <a:off x="0" y="0"/>
                          <a:ext cx="6407150" cy="8096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27F0A84" id="Rounded Rectangle 3" o:spid="_x0000_s1026" style="position:absolute;margin-left:-18.75pt;margin-top:16.25pt;width:504.5pt;height:63.75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MFPggIAAFEFAAAOAAAAZHJzL2Uyb0RvYy54bWysVE1v2zAMvQ/YfxB0X+2kST+COkWQosOA&#10;og3aDj0rshQbkEWNUuJkv36U7LhFW+wwzAdZEslH8onk1fW+MWyn0NdgCz46yTlTVkJZ203Bfz7f&#10;frvgzAdhS2HAqoIflOfX869frlo3U2OowJQKGYFYP2tdwasQ3CzLvKxUI/wJOGVJqAEbEeiIm6xE&#10;0RJ6Y7Jxnp9lLWDpEKTynm5vOiGfJ3ytlQwPWnsVmCk4xRbSimldxzWbX4nZBoWratmHIf4hikbU&#10;lpwOUDciCLbF+gNUU0sEDzqcSGgy0LqWKuVA2Yzyd9k8VcKplAuR491Ak/9/sPJ+t0JWlwU/5cyK&#10;hp7oEba2VCV7JPKE3RjFTiNNrfMz0n5yK+xPnrYx573GJv4pG7ZP1B4GatU+MEmXZ5P8fDSlF5Ak&#10;u8gvz8bTCJq9Wjv04buChsVNwTFGEUNItIrdnQ+d/lEverRwWxsT72N0XTxpFw5GRQVjH5Wm9CiC&#10;cQJKhaWWBtlOUEkIKZUNo05UiVJ119Ocvj6+wSJFmwAjsibHA3YPEIv2I3YXdq8fTVWqy8E4/1tg&#10;nfFgkTyDDYNxU1vAzwAMZdV77vSPJHXURJbWUB7o8RG6rvBO3tbE/Z3wYSWQ2oCei1o7PNCiDbQF&#10;h37HWQX4+7P7qE/VSVLOWmqrgvtfW4GKM/PDUt1ejiaT2IfpMJmej+mAbyXrtxK7bZZAzzSiIeJk&#10;2kb9YI5bjdC80ARYRK8kElaS74LLgMfDMnTtTjNEqsUiqVHvORHu7JOTETyyGsvqef8i0PUFGKh0&#10;7+HYgmL2rgQ73WhpYbENoOtUn6+89nxT36bC6WdMHAxvz0nrdRLO/wAAAP//AwBQSwMEFAAGAAgA&#10;AAAhAJheh1fhAAAACgEAAA8AAABkcnMvZG93bnJldi54bWxMj8FOwzAMhu9IvENkJG5bsg22UZpO&#10;CITYQBwYHOCWNV5b0ThVk67t22NOcLItf/r9Od0MrhYnbEPlScNsqkAg5d5WVGj4eH+crEGEaMia&#10;2hNqGDHAJjs/S01ifU9veNrHQnAIhcRoKGNsEilDXqIzYeobJN4dfetM5LEtpG1Nz+GulnOlltKZ&#10;ivhCaRq8LzH/3ndOw7p4Ha/67a7bPrXj58tD3xyfv3ZaX14Md7cgIg7xD4ZffVaHjJ0OviMbRK1h&#10;slhdM6phMefKwM1qxs2ByaVSILNU/n8h+wEAAP//AwBQSwECLQAUAAYACAAAACEAtoM4kv4AAADh&#10;AQAAEwAAAAAAAAAAAAAAAAAAAAAAW0NvbnRlbnRfVHlwZXNdLnhtbFBLAQItABQABgAIAAAAIQA4&#10;/SH/1gAAAJQBAAALAAAAAAAAAAAAAAAAAC8BAABfcmVscy8ucmVsc1BLAQItABQABgAIAAAAIQBj&#10;eMFPggIAAFEFAAAOAAAAAAAAAAAAAAAAAC4CAABkcnMvZTJvRG9jLnhtbFBLAQItABQABgAIAAAA&#10;IQCYXodX4QAAAAoBAAAPAAAAAAAAAAAAAAAAANwEAABkcnMvZG93bnJldi54bWxQSwUGAAAAAAQA&#10;BADzAAAA6gUAAAAA&#10;" filled="f" strokecolor="#1f4d78 [1604]" strokeweight="1pt">
                <v:stroke joinstyle="miter"/>
              </v:roundrect>
            </w:pict>
          </mc:Fallback>
        </mc:AlternateContent>
      </w:r>
    </w:p>
    <w:p w14:paraId="3AF77DB4" w14:textId="3A8CDE67" w:rsidR="00570D11" w:rsidRDefault="00273072" w:rsidP="00154B63">
      <w:pPr>
        <w:rPr>
          <w:rFonts w:ascii="Arial" w:hAnsi="Arial" w:cs="Arial"/>
        </w:rPr>
      </w:pPr>
      <w:r>
        <w:rPr>
          <w:rFonts w:ascii="Arial" w:hAnsi="Arial" w:cs="Arial"/>
        </w:rPr>
        <w:t xml:space="preserve">Please find the attached Curriculum Maps for Classes 1 and 2. </w:t>
      </w:r>
    </w:p>
    <w:p w14:paraId="01C1E746" w14:textId="7DC0F234" w:rsidR="00364E50" w:rsidRPr="00570D11" w:rsidRDefault="00364E50" w:rsidP="00154B63">
      <w:pPr>
        <w:rPr>
          <w:rFonts w:ascii="Arial" w:hAnsi="Arial" w:cs="Arial"/>
        </w:rPr>
      </w:pPr>
      <w:r>
        <w:rPr>
          <w:rFonts w:ascii="Arial" w:hAnsi="Arial" w:cs="Arial"/>
        </w:rPr>
        <w:t>We have lots of lovely activities planned!</w:t>
      </w:r>
    </w:p>
    <w:p w14:paraId="439E253A" w14:textId="0AD8612C" w:rsidR="00570D11" w:rsidRDefault="00570D11" w:rsidP="00364E50">
      <w:pPr>
        <w:tabs>
          <w:tab w:val="left" w:pos="990"/>
        </w:tabs>
      </w:pPr>
    </w:p>
    <w:p w14:paraId="2A148FA8" w14:textId="78B34B37" w:rsidR="00687CE5" w:rsidRDefault="00687CE5" w:rsidP="00364E50">
      <w:pPr>
        <w:tabs>
          <w:tab w:val="left" w:pos="990"/>
        </w:tabs>
      </w:pPr>
      <w:r>
        <w:t xml:space="preserve">Could we ask you to please share the </w:t>
      </w:r>
      <w:r w:rsidR="0049683D">
        <w:t>a</w:t>
      </w:r>
      <w:r w:rsidR="00124EBC">
        <w:t>ttached information on</w:t>
      </w:r>
      <w:bookmarkStart w:id="0" w:name="_GoBack"/>
      <w:bookmarkEnd w:id="0"/>
      <w:r>
        <w:t xml:space="preserve"> forthcoming </w:t>
      </w:r>
      <w:proofErr w:type="spellStart"/>
      <w:r>
        <w:t>Diddi</w:t>
      </w:r>
      <w:proofErr w:type="spellEnd"/>
      <w:r>
        <w:t xml:space="preserve"> Dance sessions for pre-school children – many thanks. </w:t>
      </w:r>
    </w:p>
    <w:p w14:paraId="1F26E354" w14:textId="49588906" w:rsidR="00364E50" w:rsidRDefault="00364E50" w:rsidP="00364E50">
      <w:pPr>
        <w:tabs>
          <w:tab w:val="left" w:pos="990"/>
        </w:tabs>
      </w:pPr>
      <w:r>
        <w:t>Kind regards,</w:t>
      </w:r>
      <w:r w:rsidRPr="00364E50">
        <w:t xml:space="preserve"> </w:t>
      </w:r>
    </w:p>
    <w:p w14:paraId="2506FCCF" w14:textId="67DC3CB5" w:rsidR="00154B63" w:rsidRPr="00570D11" w:rsidRDefault="00364E50" w:rsidP="00A93522">
      <w:pPr>
        <w:tabs>
          <w:tab w:val="left" w:pos="990"/>
        </w:tabs>
      </w:pPr>
      <w:r>
        <w:t>Mrs. Alexander</w:t>
      </w:r>
      <w:r w:rsidRPr="00364E50">
        <w:rPr>
          <w:noProof/>
        </w:rPr>
        <w:t xml:space="preserve"> </w:t>
      </w:r>
    </w:p>
    <w:sectPr w:rsidR="00154B63" w:rsidRPr="00570D11" w:rsidSect="00A93522">
      <w:pgSz w:w="11906" w:h="16838"/>
      <w:pgMar w:top="426" w:right="991"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Lato">
    <w:altName w:val="MV Boli"/>
    <w:panose1 w:val="00000000000000000000"/>
    <w:charset w:val="00"/>
    <w:family w:val="roman"/>
    <w:notTrueType/>
    <w:pitch w:val="default"/>
  </w:font>
  <w:font w:name="Poppins">
    <w:altName w:val="MV Boli"/>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C48"/>
    <w:rsid w:val="00047DF1"/>
    <w:rsid w:val="00081DFA"/>
    <w:rsid w:val="000918A3"/>
    <w:rsid w:val="00124EBC"/>
    <w:rsid w:val="00154B63"/>
    <w:rsid w:val="00167B9A"/>
    <w:rsid w:val="00186C48"/>
    <w:rsid w:val="001A1893"/>
    <w:rsid w:val="001D3B6E"/>
    <w:rsid w:val="00273072"/>
    <w:rsid w:val="00296DEC"/>
    <w:rsid w:val="003108B0"/>
    <w:rsid w:val="00364E50"/>
    <w:rsid w:val="0049683D"/>
    <w:rsid w:val="00570D11"/>
    <w:rsid w:val="00687CE5"/>
    <w:rsid w:val="006F0068"/>
    <w:rsid w:val="00722D82"/>
    <w:rsid w:val="00A93522"/>
    <w:rsid w:val="00AF5059"/>
    <w:rsid w:val="00C47CBC"/>
    <w:rsid w:val="00D673BD"/>
    <w:rsid w:val="00DC1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F8E35"/>
  <w15:chartTrackingRefBased/>
  <w15:docId w15:val="{B6CAF7EE-BDB3-4C03-A904-731317B09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6C48"/>
    <w:pPr>
      <w:spacing w:after="200" w:line="276" w:lineRule="auto"/>
    </w:pPr>
    <w:rPr>
      <w:rFonts w:ascii="Calibri" w:eastAsia="Calibri" w:hAnsi="Calibri" w:cs="Times New Roman"/>
    </w:rPr>
  </w:style>
  <w:style w:type="paragraph" w:styleId="Heading2">
    <w:name w:val="heading 2"/>
    <w:basedOn w:val="Normal"/>
    <w:next w:val="Normal"/>
    <w:link w:val="Heading2Char"/>
    <w:uiPriority w:val="9"/>
    <w:semiHidden/>
    <w:unhideWhenUsed/>
    <w:qFormat/>
    <w:rsid w:val="00154B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9"/>
    <w:qFormat/>
    <w:rsid w:val="00186C48"/>
    <w:pPr>
      <w:keepNext/>
      <w:spacing w:after="0" w:line="240" w:lineRule="auto"/>
      <w:jc w:val="right"/>
      <w:outlineLvl w:val="3"/>
    </w:pPr>
    <w:rPr>
      <w:rFonts w:ascii="Arial" w:eastAsia="Times New Roman" w:hAnsi="Arial" w:cs="Arial"/>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7CBC"/>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C47CBC"/>
  </w:style>
  <w:style w:type="paragraph" w:styleId="Footer">
    <w:name w:val="footer"/>
    <w:basedOn w:val="Normal"/>
    <w:link w:val="FooterChar"/>
    <w:uiPriority w:val="99"/>
    <w:unhideWhenUsed/>
    <w:rsid w:val="00C47CBC"/>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C47CBC"/>
  </w:style>
  <w:style w:type="paragraph" w:styleId="Title">
    <w:name w:val="Title"/>
    <w:basedOn w:val="Normal"/>
    <w:next w:val="Normal"/>
    <w:link w:val="TitleChar"/>
    <w:uiPriority w:val="99"/>
    <w:qFormat/>
    <w:rsid w:val="00AF5059"/>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99"/>
    <w:rsid w:val="00AF5059"/>
    <w:rPr>
      <w:rFonts w:asciiTheme="majorHAnsi" w:eastAsiaTheme="majorEastAsia" w:hAnsiTheme="majorHAnsi" w:cstheme="majorBidi"/>
      <w:color w:val="404040" w:themeColor="text1" w:themeTint="BF"/>
      <w:spacing w:val="-10"/>
      <w:kern w:val="28"/>
      <w:sz w:val="56"/>
      <w:szCs w:val="56"/>
      <w:lang w:val="en-US"/>
    </w:rPr>
  </w:style>
  <w:style w:type="paragraph" w:styleId="Subtitle">
    <w:name w:val="Subtitle"/>
    <w:basedOn w:val="Normal"/>
    <w:next w:val="Normal"/>
    <w:link w:val="SubtitleChar"/>
    <w:uiPriority w:val="11"/>
    <w:qFormat/>
    <w:rsid w:val="00AF5059"/>
    <w:pPr>
      <w:numPr>
        <w:ilvl w:val="1"/>
      </w:numPr>
      <w:spacing w:after="0" w:line="259" w:lineRule="auto"/>
    </w:pPr>
    <w:rPr>
      <w:rFonts w:asciiTheme="minorHAnsi" w:eastAsiaTheme="minorEastAsia" w:hAnsiTheme="minorHAnsi"/>
      <w:color w:val="5A5A5A" w:themeColor="text1" w:themeTint="A5"/>
      <w:spacing w:val="15"/>
      <w:lang w:val="en-US"/>
    </w:rPr>
  </w:style>
  <w:style w:type="character" w:customStyle="1" w:styleId="SubtitleChar">
    <w:name w:val="Subtitle Char"/>
    <w:basedOn w:val="DefaultParagraphFont"/>
    <w:link w:val="Subtitle"/>
    <w:uiPriority w:val="11"/>
    <w:rsid w:val="00AF5059"/>
    <w:rPr>
      <w:rFonts w:eastAsiaTheme="minorEastAsia" w:cs="Times New Roman"/>
      <w:color w:val="5A5A5A" w:themeColor="text1" w:themeTint="A5"/>
      <w:spacing w:val="15"/>
      <w:lang w:val="en-US"/>
    </w:rPr>
  </w:style>
  <w:style w:type="table" w:styleId="TableGrid">
    <w:name w:val="Table Grid"/>
    <w:basedOn w:val="TableNormal"/>
    <w:uiPriority w:val="39"/>
    <w:rsid w:val="00C47CB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5059"/>
    <w:pPr>
      <w:spacing w:after="0" w:line="259" w:lineRule="auto"/>
      <w:ind w:left="720"/>
      <w:contextualSpacing/>
    </w:pPr>
    <w:rPr>
      <w:rFonts w:asciiTheme="minorHAnsi" w:eastAsiaTheme="minorHAnsi" w:hAnsiTheme="minorHAnsi" w:cstheme="minorBidi"/>
    </w:rPr>
  </w:style>
  <w:style w:type="character" w:customStyle="1" w:styleId="Heading4Char">
    <w:name w:val="Heading 4 Char"/>
    <w:basedOn w:val="DefaultParagraphFont"/>
    <w:link w:val="Heading4"/>
    <w:uiPriority w:val="99"/>
    <w:rsid w:val="00186C48"/>
    <w:rPr>
      <w:rFonts w:ascii="Arial" w:eastAsia="Times New Roman" w:hAnsi="Arial" w:cs="Arial"/>
      <w:b/>
      <w:bCs/>
      <w:sz w:val="24"/>
      <w:szCs w:val="20"/>
    </w:rPr>
  </w:style>
  <w:style w:type="character" w:styleId="Hyperlink">
    <w:name w:val="Hyperlink"/>
    <w:basedOn w:val="DefaultParagraphFont"/>
    <w:uiPriority w:val="99"/>
    <w:rsid w:val="00186C48"/>
    <w:rPr>
      <w:rFonts w:cs="Times New Roman"/>
      <w:color w:val="0000FF"/>
      <w:u w:val="single"/>
    </w:rPr>
  </w:style>
  <w:style w:type="paragraph" w:styleId="BalloonText">
    <w:name w:val="Balloon Text"/>
    <w:basedOn w:val="Normal"/>
    <w:link w:val="BalloonTextChar"/>
    <w:uiPriority w:val="99"/>
    <w:semiHidden/>
    <w:unhideWhenUsed/>
    <w:rsid w:val="00186C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C48"/>
    <w:rPr>
      <w:rFonts w:ascii="Segoe UI" w:eastAsia="Calibri" w:hAnsi="Segoe UI" w:cs="Segoe UI"/>
      <w:sz w:val="18"/>
      <w:szCs w:val="18"/>
    </w:rPr>
  </w:style>
  <w:style w:type="character" w:customStyle="1" w:styleId="Heading2Char">
    <w:name w:val="Heading 2 Char"/>
    <w:basedOn w:val="DefaultParagraphFont"/>
    <w:link w:val="Heading2"/>
    <w:uiPriority w:val="9"/>
    <w:semiHidden/>
    <w:rsid w:val="00154B63"/>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2730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99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35FDE758D6A0429BF3C9A227A280E6" ma:contentTypeVersion="21" ma:contentTypeDescription="Create a new document." ma:contentTypeScope="" ma:versionID="03b3af89ffcc25df009a4c4d87cf085b">
  <xsd:schema xmlns:xsd="http://www.w3.org/2001/XMLSchema" xmlns:xs="http://www.w3.org/2001/XMLSchema" xmlns:p="http://schemas.microsoft.com/office/2006/metadata/properties" xmlns:ns3="cc8ddcb3-ccd1-4fbd-831a-ef2c70074945" xmlns:ns4="4693655d-869f-43ed-a975-29a39220b23e" targetNamespace="http://schemas.microsoft.com/office/2006/metadata/properties" ma:root="true" ma:fieldsID="f83fb056c1885f12d7c16cf84e8c1f13" ns3:_="" ns4:_="">
    <xsd:import namespace="cc8ddcb3-ccd1-4fbd-831a-ef2c70074945"/>
    <xsd:import namespace="4693655d-869f-43ed-a975-29a39220b23e"/>
    <xsd:element name="properties">
      <xsd:complexType>
        <xsd:sequence>
          <xsd:element name="documentManagement">
            <xsd:complexType>
              <xsd:all>
                <xsd:element ref="ns3:SharedWithUser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8ddcb3-ccd1-4fbd-831a-ef2c7007494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8"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93655d-869f-43ed-a975-29a39220b23e" elementFormDefault="qualified">
    <xsd:import namespace="http://schemas.microsoft.com/office/2006/documentManagement/types"/>
    <xsd:import namespace="http://schemas.microsoft.com/office/infopath/2007/PartnerControls"/>
    <xsd:element name="NotebookType" ma:index="10" nillable="true" ma:displayName="Notebook Type" ma:indexed="true" ma:internalName="NotebookType">
      <xsd:simpleType>
        <xsd:restriction base="dms:Text"/>
      </xsd:simpleType>
    </xsd:element>
    <xsd:element name="FolderType" ma:index="11" nillable="true" ma:displayName="Folder Type" ma:internalName="FolderType">
      <xsd:simpleType>
        <xsd:restriction base="dms:Text"/>
      </xsd:simpleType>
    </xsd:element>
    <xsd:element name="Owner" ma:index="1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3" nillable="true" ma:displayName="Default Section Names" ma:internalName="DefaultSectionNames">
      <xsd:simpleType>
        <xsd:restriction base="dms:Note">
          <xsd:maxLength value="255"/>
        </xsd:restriction>
      </xsd:simpleType>
    </xsd:element>
    <xsd:element name="AppVersion" ma:index="14" nillable="true" ma:displayName="App Version" ma:internalName="AppVersion">
      <xsd:simpleType>
        <xsd:restriction base="dms:Text"/>
      </xsd:simpleType>
    </xsd:element>
    <xsd:element name="Teachers" ma:index="1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bookType xmlns="4693655d-869f-43ed-a975-29a39220b23e" xsi:nil="true"/>
    <Teachers xmlns="4693655d-869f-43ed-a975-29a39220b23e">
      <UserInfo>
        <DisplayName/>
        <AccountId xsi:nil="true"/>
        <AccountType/>
      </UserInfo>
    </Teachers>
    <AppVersion xmlns="4693655d-869f-43ed-a975-29a39220b23e" xsi:nil="true"/>
    <Owner xmlns="4693655d-869f-43ed-a975-29a39220b23e">
      <UserInfo>
        <DisplayName/>
        <AccountId xsi:nil="true"/>
        <AccountType/>
      </UserInfo>
    </Owner>
    <FolderType xmlns="4693655d-869f-43ed-a975-29a39220b23e" xsi:nil="true"/>
    <Students xmlns="4693655d-869f-43ed-a975-29a39220b23e">
      <UserInfo>
        <DisplayName/>
        <AccountId xsi:nil="true"/>
        <AccountType/>
      </UserInfo>
    </Students>
    <Student_Groups xmlns="4693655d-869f-43ed-a975-29a39220b23e">
      <UserInfo>
        <DisplayName/>
        <AccountId xsi:nil="true"/>
        <AccountType/>
      </UserInfo>
    </Student_Groups>
    <DefaultSectionNames xmlns="4693655d-869f-43ed-a975-29a39220b23e" xsi:nil="true"/>
  </documentManagement>
</p:properties>
</file>

<file path=customXml/itemProps1.xml><?xml version="1.0" encoding="utf-8"?>
<ds:datastoreItem xmlns:ds="http://schemas.openxmlformats.org/officeDocument/2006/customXml" ds:itemID="{50CC110E-30E8-4D9F-BAEC-72E28387E6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8ddcb3-ccd1-4fbd-831a-ef2c70074945"/>
    <ds:schemaRef ds:uri="4693655d-869f-43ed-a975-29a39220b2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288D3B-B9A4-4AC6-9EC4-327F5E85D6F7}">
  <ds:schemaRefs>
    <ds:schemaRef ds:uri="http://schemas.microsoft.com/sharepoint/v3/contenttype/forms"/>
  </ds:schemaRefs>
</ds:datastoreItem>
</file>

<file path=customXml/itemProps3.xml><?xml version="1.0" encoding="utf-8"?>
<ds:datastoreItem xmlns:ds="http://schemas.openxmlformats.org/officeDocument/2006/customXml" ds:itemID="{FC0D9224-2250-489E-8AE7-788352B45FEE}">
  <ds:schemaRefs>
    <ds:schemaRef ds:uri="http://schemas.microsoft.com/office/infopath/2007/PartnerControls"/>
    <ds:schemaRef ds:uri="http://purl.org/dc/elements/1.1/"/>
    <ds:schemaRef ds:uri="http://schemas.microsoft.com/office/2006/metadata/properties"/>
    <ds:schemaRef ds:uri="cc8ddcb3-ccd1-4fbd-831a-ef2c70074945"/>
    <ds:schemaRef ds:uri="http://schemas.microsoft.com/office/2006/documentManagement/types"/>
    <ds:schemaRef ds:uri="http://purl.org/dc/terms/"/>
    <ds:schemaRef ds:uri="http://schemas.openxmlformats.org/package/2006/metadata/core-properties"/>
    <ds:schemaRef ds:uri="http://purl.org/dc/dcmitype/"/>
    <ds:schemaRef ds:uri="4693655d-869f-43ed-a975-29a39220b23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janet.heatherbarn@gmail.com</dc:creator>
  <cp:keywords/>
  <dc:description/>
  <cp:lastModifiedBy>Mrs J Alexander</cp:lastModifiedBy>
  <cp:revision>4</cp:revision>
  <cp:lastPrinted>2021-04-16T10:40:00Z</cp:lastPrinted>
  <dcterms:created xsi:type="dcterms:W3CDTF">2021-04-16T10:37:00Z</dcterms:created>
  <dcterms:modified xsi:type="dcterms:W3CDTF">2021-04-16T10:45:00Z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0x0101007635FDE758D6A0429BF3C9A227A280E6</vt:lpwstr>
  </property>
</Properties>
</file>