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E976" w14:textId="77777777" w:rsidR="00090C30" w:rsidRPr="000D7395" w:rsidRDefault="00B52888" w:rsidP="00A66A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D7395" w:rsidRPr="000D7395">
        <w:rPr>
          <w:b/>
          <w:sz w:val="24"/>
          <w:szCs w:val="24"/>
        </w:rPr>
        <w:t>Graduated r</w:t>
      </w:r>
      <w:r w:rsidR="004859DB" w:rsidRPr="000D7395">
        <w:rPr>
          <w:b/>
          <w:sz w:val="24"/>
          <w:szCs w:val="24"/>
        </w:rPr>
        <w:t>esponse to support an</w:t>
      </w:r>
      <w:r w:rsidR="006B35E7">
        <w:rPr>
          <w:b/>
          <w:sz w:val="24"/>
          <w:szCs w:val="24"/>
        </w:rPr>
        <w:t xml:space="preserve">d intervention for pupils with Additional </w:t>
      </w:r>
      <w:r w:rsidR="004859DB" w:rsidRPr="000D7395">
        <w:rPr>
          <w:b/>
          <w:sz w:val="24"/>
          <w:szCs w:val="24"/>
        </w:rPr>
        <w:t>N</w:t>
      </w:r>
      <w:r w:rsidR="00DF6AA6" w:rsidRPr="000D7395">
        <w:rPr>
          <w:b/>
          <w:sz w:val="24"/>
          <w:szCs w:val="24"/>
        </w:rPr>
        <w:t>eeds</w:t>
      </w:r>
      <w:r w:rsidR="004E64B6">
        <w:rPr>
          <w:b/>
          <w:sz w:val="24"/>
          <w:szCs w:val="24"/>
        </w:rPr>
        <w:t xml:space="preserve"> 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252"/>
        <w:gridCol w:w="2552"/>
        <w:gridCol w:w="1701"/>
      </w:tblGrid>
      <w:tr w:rsidR="00B708B2" w14:paraId="3F8114CB" w14:textId="77777777" w:rsidTr="00B708B2">
        <w:tc>
          <w:tcPr>
            <w:tcW w:w="851" w:type="dxa"/>
          </w:tcPr>
          <w:p w14:paraId="5AD1308D" w14:textId="77777777" w:rsidR="00B708B2" w:rsidRPr="000D7395" w:rsidRDefault="00B708B2" w:rsidP="00710C27">
            <w:pPr>
              <w:jc w:val="center"/>
              <w:rPr>
                <w:b/>
                <w:sz w:val="24"/>
                <w:szCs w:val="24"/>
              </w:rPr>
            </w:pPr>
            <w:r w:rsidRPr="000D7395">
              <w:rPr>
                <w:b/>
                <w:sz w:val="24"/>
                <w:szCs w:val="24"/>
              </w:rPr>
              <w:t>Stage</w:t>
            </w:r>
          </w:p>
        </w:tc>
        <w:tc>
          <w:tcPr>
            <w:tcW w:w="1418" w:type="dxa"/>
          </w:tcPr>
          <w:p w14:paraId="26408583" w14:textId="77777777" w:rsidR="00B708B2" w:rsidRPr="000D7395" w:rsidRDefault="00B708B2" w:rsidP="00710C27">
            <w:pPr>
              <w:jc w:val="center"/>
              <w:rPr>
                <w:b/>
                <w:sz w:val="24"/>
                <w:szCs w:val="24"/>
              </w:rPr>
            </w:pPr>
            <w:r w:rsidRPr="000D7395">
              <w:rPr>
                <w:b/>
                <w:sz w:val="24"/>
                <w:szCs w:val="24"/>
              </w:rPr>
              <w:t>Provision required</w:t>
            </w:r>
          </w:p>
        </w:tc>
        <w:tc>
          <w:tcPr>
            <w:tcW w:w="4252" w:type="dxa"/>
          </w:tcPr>
          <w:p w14:paraId="144EC8D6" w14:textId="77777777" w:rsidR="00B708B2" w:rsidRPr="000D7395" w:rsidRDefault="00B708B2" w:rsidP="00710C27">
            <w:pPr>
              <w:jc w:val="center"/>
              <w:rPr>
                <w:b/>
                <w:sz w:val="24"/>
                <w:szCs w:val="24"/>
              </w:rPr>
            </w:pPr>
            <w:r w:rsidRPr="000D7395">
              <w:rPr>
                <w:b/>
                <w:sz w:val="24"/>
                <w:szCs w:val="24"/>
              </w:rPr>
              <w:t>Support and provision</w:t>
            </w:r>
          </w:p>
        </w:tc>
        <w:tc>
          <w:tcPr>
            <w:tcW w:w="2552" w:type="dxa"/>
          </w:tcPr>
          <w:p w14:paraId="2D7B6FD8" w14:textId="77777777" w:rsidR="00B708B2" w:rsidRPr="000D7395" w:rsidRDefault="00B708B2" w:rsidP="00710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Assessment, recording and m</w:t>
            </w:r>
            <w:r w:rsidRPr="000D7395">
              <w:rPr>
                <w:b/>
                <w:sz w:val="24"/>
                <w:szCs w:val="24"/>
              </w:rPr>
              <w:t>onitoring systems</w:t>
            </w:r>
          </w:p>
          <w:p w14:paraId="737E6A7D" w14:textId="77777777" w:rsidR="00B708B2" w:rsidRPr="000D7395" w:rsidRDefault="00B708B2" w:rsidP="00710C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82004" w14:textId="77777777" w:rsidR="00B708B2" w:rsidRDefault="00B708B2" w:rsidP="00710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Monitored by</w:t>
            </w:r>
          </w:p>
        </w:tc>
      </w:tr>
      <w:tr w:rsidR="00B708B2" w:rsidRPr="00B708B2" w14:paraId="50C8485E" w14:textId="77777777" w:rsidTr="00B708B2">
        <w:tc>
          <w:tcPr>
            <w:tcW w:w="851" w:type="dxa"/>
            <w:shd w:val="clear" w:color="auto" w:fill="A8D08D" w:themeFill="accent6" w:themeFillTint="99"/>
          </w:tcPr>
          <w:p w14:paraId="56077355" w14:textId="77777777" w:rsidR="00B708B2" w:rsidRPr="00B708B2" w:rsidRDefault="00B708B2" w:rsidP="00D23013">
            <w:pPr>
              <w:jc w:val="center"/>
            </w:pPr>
            <w:r w:rsidRPr="00B708B2">
              <w:t>1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6E05792" w14:textId="77777777" w:rsidR="00B708B2" w:rsidRPr="00B708B2" w:rsidRDefault="00B708B2" w:rsidP="00D23013">
            <w:r w:rsidRPr="00B708B2">
              <w:t>Universal provision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178C7820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High quality first teaching</w:t>
            </w:r>
          </w:p>
          <w:p w14:paraId="02E90F50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A broad and balanced curriculum within an inclusive classroom</w:t>
            </w:r>
          </w:p>
          <w:p w14:paraId="41FD1F91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Attention paid to different learning styles</w:t>
            </w:r>
          </w:p>
          <w:p w14:paraId="26B0DDAA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Carefully planned differentiation, including practical, visual,  concrete resources</w:t>
            </w:r>
          </w:p>
          <w:p w14:paraId="6A348105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Modelling by adults within the classroom</w:t>
            </w:r>
          </w:p>
          <w:p w14:paraId="7B469AD8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Curriculum assessment of progress to support target setting for pupils</w:t>
            </w:r>
          </w:p>
          <w:p w14:paraId="5EAF3E3D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Assessment for learning and constructive feedback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03F3880D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Differentiated planning and outcomes</w:t>
            </w:r>
          </w:p>
          <w:p w14:paraId="30B6FEB1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Pupil aware of learning targets</w:t>
            </w:r>
          </w:p>
          <w:p w14:paraId="775586F7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Reviewed at Pupil Progress meetings with Senior Leadership Team</w:t>
            </w:r>
          </w:p>
          <w:p w14:paraId="2727BA8D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Assessment for Learning systems used to identify strengths/gaps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A2C80C6" w14:textId="77777777" w:rsidR="00B708B2" w:rsidRDefault="004E64B6" w:rsidP="004E64B6">
            <w:r>
              <w:t>Class Teacher</w:t>
            </w:r>
          </w:p>
          <w:p w14:paraId="585505B1" w14:textId="77777777" w:rsidR="004E64B6" w:rsidRPr="00B708B2" w:rsidRDefault="004E64B6" w:rsidP="008B49AE"/>
        </w:tc>
      </w:tr>
      <w:tr w:rsidR="00B708B2" w:rsidRPr="00B708B2" w14:paraId="5DD0CD6B" w14:textId="77777777" w:rsidTr="008630AA">
        <w:trPr>
          <w:trHeight w:val="5328"/>
        </w:trPr>
        <w:tc>
          <w:tcPr>
            <w:tcW w:w="851" w:type="dxa"/>
            <w:shd w:val="clear" w:color="auto" w:fill="9CC2E5" w:themeFill="accent1" w:themeFillTint="99"/>
          </w:tcPr>
          <w:p w14:paraId="2E8D1BA9" w14:textId="77777777" w:rsidR="00B708B2" w:rsidRPr="00B708B2" w:rsidRDefault="00B708B2" w:rsidP="00D23013">
            <w:pPr>
              <w:jc w:val="center"/>
            </w:pPr>
            <w:r w:rsidRPr="00B708B2">
              <w:t>2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766AF03E" w14:textId="77777777" w:rsidR="00B708B2" w:rsidRPr="00B708B2" w:rsidRDefault="00B708B2" w:rsidP="00D23013">
            <w:r w:rsidRPr="00B708B2">
              <w:t>Early intervention support</w:t>
            </w:r>
          </w:p>
          <w:p w14:paraId="7F8F7028" w14:textId="77777777" w:rsidR="00B708B2" w:rsidRPr="00B708B2" w:rsidRDefault="00B708B2" w:rsidP="00D23013"/>
          <w:p w14:paraId="3CCEB5A1" w14:textId="77777777" w:rsidR="00B708B2" w:rsidRPr="00B708B2" w:rsidRDefault="00B708B2" w:rsidP="00D23013"/>
          <w:p w14:paraId="611AA825" w14:textId="77777777" w:rsidR="00B708B2" w:rsidRDefault="00B708B2" w:rsidP="00D23013">
            <w:r w:rsidRPr="00B708B2">
              <w:t>(Not on SEN Register)</w:t>
            </w:r>
          </w:p>
          <w:p w14:paraId="56B1784B" w14:textId="77777777" w:rsidR="006059D3" w:rsidRDefault="006059D3" w:rsidP="00D23013"/>
          <w:p w14:paraId="30338975" w14:textId="77777777" w:rsidR="002E61BC" w:rsidRDefault="002E61BC" w:rsidP="001566C8">
            <w:pPr>
              <w:rPr>
                <w:b/>
              </w:rPr>
            </w:pPr>
          </w:p>
          <w:p w14:paraId="442D1715" w14:textId="77777777" w:rsidR="00C17213" w:rsidRDefault="00C17213" w:rsidP="00D23013"/>
          <w:p w14:paraId="10DB68B5" w14:textId="77777777" w:rsidR="008630AA" w:rsidRPr="00C17213" w:rsidRDefault="008630AA" w:rsidP="00D23013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9CC2E5" w:themeFill="accent1" w:themeFillTint="99"/>
          </w:tcPr>
          <w:p w14:paraId="4C4CA6B1" w14:textId="77777777" w:rsidR="00B708B2" w:rsidRPr="00B708B2" w:rsidRDefault="00B708B2" w:rsidP="00D23013">
            <w:r w:rsidRPr="00B708B2">
              <w:t>In addition to Stage 1:</w:t>
            </w:r>
          </w:p>
          <w:p w14:paraId="33A3C452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Support within class through small groups and individual support</w:t>
            </w:r>
            <w:r w:rsidR="00F32F1E">
              <w:t xml:space="preserve"> (e.g. cut away, workshops)</w:t>
            </w:r>
          </w:p>
          <w:p w14:paraId="2CAF4679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Differentiation of the curriculum to meet individual learning needs</w:t>
            </w:r>
          </w:p>
          <w:p w14:paraId="5B2F4AC6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Tools and resources to support access</w:t>
            </w:r>
          </w:p>
          <w:p w14:paraId="40547E53" w14:textId="77777777" w:rsidR="00B708B2" w:rsidRPr="00B708B2" w:rsidRDefault="00B708B2" w:rsidP="00D23013">
            <w:pPr>
              <w:ind w:left="360"/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14:paraId="047EFB51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Differentiated planning and outcomes</w:t>
            </w:r>
          </w:p>
          <w:p w14:paraId="167BF8A4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Pupil aware of learning targets</w:t>
            </w:r>
          </w:p>
          <w:p w14:paraId="2CFE777B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 xml:space="preserve">Reviewed at Pupil Progress </w:t>
            </w:r>
            <w:r w:rsidR="004E64B6" w:rsidRPr="00B708B2">
              <w:t xml:space="preserve">meetings </w:t>
            </w:r>
            <w:r w:rsidRPr="00B708B2">
              <w:t>with Senior Leadership Team</w:t>
            </w:r>
          </w:p>
          <w:p w14:paraId="393A8399" w14:textId="77777777" w:rsidR="00B708B2" w:rsidRPr="00B708B2" w:rsidRDefault="00B708B2" w:rsidP="00F67D53">
            <w:pPr>
              <w:pStyle w:val="ListParagraph"/>
              <w:numPr>
                <w:ilvl w:val="0"/>
                <w:numId w:val="2"/>
              </w:numPr>
            </w:pPr>
            <w:r w:rsidRPr="00B708B2">
              <w:t>Assessment for Learning systems used to identify strengths/gaps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14D75D3A" w14:textId="77777777" w:rsidR="000323CF" w:rsidRDefault="000323CF" w:rsidP="000323CF">
            <w:r>
              <w:t>Class Teacher</w:t>
            </w:r>
          </w:p>
          <w:p w14:paraId="252028FA" w14:textId="77777777" w:rsidR="00B708B2" w:rsidRPr="00B708B2" w:rsidRDefault="000323CF" w:rsidP="000323CF">
            <w:r>
              <w:t>SLT</w:t>
            </w:r>
          </w:p>
        </w:tc>
      </w:tr>
      <w:tr w:rsidR="00B708B2" w:rsidRPr="00B708B2" w14:paraId="4E3F48CB" w14:textId="77777777" w:rsidTr="00B708B2">
        <w:tc>
          <w:tcPr>
            <w:tcW w:w="851" w:type="dxa"/>
            <w:shd w:val="clear" w:color="auto" w:fill="FFE599" w:themeFill="accent4" w:themeFillTint="66"/>
          </w:tcPr>
          <w:p w14:paraId="2E657077" w14:textId="77777777" w:rsidR="00B708B2" w:rsidRPr="00B708B2" w:rsidRDefault="00B708B2" w:rsidP="00D23013">
            <w:pPr>
              <w:jc w:val="center"/>
            </w:pPr>
            <w:r w:rsidRPr="00B708B2">
              <w:t>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49862F8" w14:textId="77777777" w:rsidR="00B708B2" w:rsidRPr="00B708B2" w:rsidRDefault="00B708B2" w:rsidP="00D23013">
            <w:r w:rsidRPr="00B708B2">
              <w:t>Targeted, additional support</w:t>
            </w:r>
          </w:p>
          <w:p w14:paraId="6519807C" w14:textId="77777777" w:rsidR="00B708B2" w:rsidRPr="00B708B2" w:rsidRDefault="00B708B2" w:rsidP="00D23013"/>
          <w:p w14:paraId="1E62FE53" w14:textId="77777777" w:rsidR="006059D3" w:rsidRDefault="00B708B2" w:rsidP="00F764DB">
            <w:r w:rsidRPr="00B708B2">
              <w:t>(Not on SEN Register)</w:t>
            </w:r>
          </w:p>
          <w:p w14:paraId="56C3717F" w14:textId="77777777" w:rsidR="006059D3" w:rsidRDefault="006059D3" w:rsidP="00F764DB"/>
          <w:p w14:paraId="693EC7CD" w14:textId="77777777" w:rsidR="006059D3" w:rsidRDefault="006059D3" w:rsidP="00F764DB"/>
          <w:p w14:paraId="69F5A7E2" w14:textId="77777777" w:rsidR="0076497B" w:rsidRPr="00B708B2" w:rsidRDefault="0076497B" w:rsidP="00C577C1"/>
        </w:tc>
        <w:tc>
          <w:tcPr>
            <w:tcW w:w="4252" w:type="dxa"/>
            <w:shd w:val="clear" w:color="auto" w:fill="FFE599" w:themeFill="accent4" w:themeFillTint="66"/>
          </w:tcPr>
          <w:p w14:paraId="10366C3C" w14:textId="77777777" w:rsidR="00B708B2" w:rsidRPr="00B708B2" w:rsidRDefault="00B708B2" w:rsidP="00D23013">
            <w:r w:rsidRPr="00B708B2">
              <w:t>In addition to Stages 1 - 2:</w:t>
            </w:r>
          </w:p>
          <w:p w14:paraId="12E2F930" w14:textId="77777777" w:rsidR="00945F46" w:rsidRDefault="00945F46" w:rsidP="00D23013">
            <w:pPr>
              <w:pStyle w:val="ListParagraph"/>
              <w:numPr>
                <w:ilvl w:val="0"/>
                <w:numId w:val="3"/>
              </w:numPr>
            </w:pPr>
            <w:r>
              <w:t>Investigation of strengths and needs</w:t>
            </w:r>
          </w:p>
          <w:p w14:paraId="287E738A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Early intervention and personalised provision</w:t>
            </w:r>
          </w:p>
          <w:p w14:paraId="16234B74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Targeted support within class through small groups and working individually with an adult</w:t>
            </w:r>
          </w:p>
          <w:p w14:paraId="63125E35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Additional group or individual programmes</w:t>
            </w:r>
          </w:p>
          <w:p w14:paraId="52B4F284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 xml:space="preserve">Evidence based interventions delivered individually or in small </w:t>
            </w:r>
            <w:r w:rsidRPr="00B708B2">
              <w:lastRenderedPageBreak/>
              <w:t>groups</w:t>
            </w:r>
            <w:r w:rsidR="00D2024C">
              <w:t xml:space="preserve"> </w:t>
            </w:r>
            <w:r w:rsidR="00945F46">
              <w:t xml:space="preserve">between 8-20 weeks </w:t>
            </w:r>
            <w:r w:rsidR="00D2024C">
              <w:t>(e.g. ELSA support, phonics and reading interventions etc)</w:t>
            </w:r>
            <w:r w:rsidR="00945F46">
              <w:t>. Reviewed 6 weekly.</w:t>
            </w:r>
          </w:p>
          <w:p w14:paraId="02C894F0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Differentiation of the curriculum to individual learning needs e.g. alternative methods of recording</w:t>
            </w:r>
          </w:p>
          <w:p w14:paraId="64066CA3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t>Tools and resources to support access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6582A4EC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lastRenderedPageBreak/>
              <w:t>SENCo made aware (</w:t>
            </w:r>
            <w:r w:rsidR="00D80775">
              <w:t xml:space="preserve"> Cause for </w:t>
            </w:r>
            <w:r w:rsidRPr="00B708B2">
              <w:t>Concern sheet completed, detailing evidence of intervention, impact and outcomes )</w:t>
            </w:r>
          </w:p>
          <w:p w14:paraId="5FFDDE4E" w14:textId="77777777" w:rsidR="00B708B2" w:rsidRPr="00B708B2" w:rsidRDefault="00B708B2" w:rsidP="00D23013">
            <w:pPr>
              <w:pStyle w:val="ListParagraph"/>
              <w:numPr>
                <w:ilvl w:val="0"/>
                <w:numId w:val="3"/>
              </w:numPr>
            </w:pPr>
            <w:r w:rsidRPr="00B708B2">
              <w:lastRenderedPageBreak/>
              <w:t>Differentiated planning and outcomes</w:t>
            </w:r>
          </w:p>
          <w:p w14:paraId="294637BF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Pupil aware of learning targets</w:t>
            </w:r>
          </w:p>
          <w:p w14:paraId="05D552F6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Reviewed at Pupil Progress meetings with SENCo</w:t>
            </w:r>
          </w:p>
          <w:p w14:paraId="63DC6029" w14:textId="77777777" w:rsidR="00B708B2" w:rsidRPr="00B708B2" w:rsidRDefault="00B708B2" w:rsidP="00D23013">
            <w:pPr>
              <w:pStyle w:val="ListParagraph"/>
              <w:numPr>
                <w:ilvl w:val="0"/>
                <w:numId w:val="2"/>
              </w:numPr>
            </w:pPr>
            <w:r w:rsidRPr="00B708B2">
              <w:t>Assessment for Learning systems used to identify strengths/gaps</w:t>
            </w:r>
          </w:p>
          <w:p w14:paraId="1861F8F6" w14:textId="77777777" w:rsidR="00B708B2" w:rsidRPr="00B708B2" w:rsidRDefault="00B708B2" w:rsidP="00F67D53">
            <w:pPr>
              <w:pStyle w:val="ListParagraph"/>
              <w:numPr>
                <w:ilvl w:val="0"/>
                <w:numId w:val="2"/>
              </w:numPr>
            </w:pPr>
            <w:r w:rsidRPr="00B708B2">
              <w:t>Intervention records completed weekly to record progress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198B6B5" w14:textId="77777777" w:rsidR="00B708B2" w:rsidRDefault="001E3C1F" w:rsidP="004E64B6">
            <w:r>
              <w:lastRenderedPageBreak/>
              <w:t>Class Teacher</w:t>
            </w:r>
          </w:p>
          <w:p w14:paraId="5AA60037" w14:textId="77777777" w:rsidR="001E3C1F" w:rsidRDefault="001E3C1F" w:rsidP="004E64B6">
            <w:r>
              <w:t>SLT</w:t>
            </w:r>
          </w:p>
          <w:p w14:paraId="2D631C3E" w14:textId="77777777" w:rsidR="001E3C1F" w:rsidRPr="00B708B2" w:rsidRDefault="001E3C1F" w:rsidP="004E64B6">
            <w:r>
              <w:t>SENCo</w:t>
            </w:r>
          </w:p>
        </w:tc>
      </w:tr>
      <w:tr w:rsidR="00B708B2" w:rsidRPr="00B708B2" w14:paraId="590D3265" w14:textId="77777777" w:rsidTr="00F8239A">
        <w:trPr>
          <w:trHeight w:val="6732"/>
        </w:trPr>
        <w:tc>
          <w:tcPr>
            <w:tcW w:w="851" w:type="dxa"/>
            <w:shd w:val="clear" w:color="auto" w:fill="F4B083" w:themeFill="accent2" w:themeFillTint="99"/>
          </w:tcPr>
          <w:p w14:paraId="6CD87E84" w14:textId="77777777" w:rsidR="00B708B2" w:rsidRPr="00B708B2" w:rsidRDefault="00B708B2" w:rsidP="00D23013">
            <w:pPr>
              <w:jc w:val="center"/>
            </w:pPr>
            <w:r w:rsidRPr="00B708B2">
              <w:t>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87A87F0" w14:textId="77777777" w:rsidR="00B708B2" w:rsidRPr="00B708B2" w:rsidRDefault="00B708B2" w:rsidP="00D23013">
            <w:r w:rsidRPr="00B708B2">
              <w:t>Targeted,</w:t>
            </w:r>
          </w:p>
          <w:p w14:paraId="1FBDD0F0" w14:textId="77777777" w:rsidR="00B708B2" w:rsidRPr="00B708B2" w:rsidRDefault="00B708B2" w:rsidP="00D23013">
            <w:r w:rsidRPr="00B708B2">
              <w:t>intensive additional support</w:t>
            </w:r>
          </w:p>
          <w:p w14:paraId="50055D5B" w14:textId="77777777" w:rsidR="00B708B2" w:rsidRPr="00B708B2" w:rsidRDefault="00B708B2" w:rsidP="00D23013"/>
          <w:p w14:paraId="78DB418C" w14:textId="77777777" w:rsidR="00B708B2" w:rsidRDefault="00B708B2" w:rsidP="00D23013">
            <w:r w:rsidRPr="00B708B2">
              <w:t>(SEN register)</w:t>
            </w:r>
          </w:p>
          <w:p w14:paraId="0919A5CE" w14:textId="77777777" w:rsidR="00C17213" w:rsidRDefault="00C17213" w:rsidP="005D3A01">
            <w:pPr>
              <w:rPr>
                <w:b/>
              </w:rPr>
            </w:pPr>
          </w:p>
          <w:p w14:paraId="0E6EA1BB" w14:textId="2017FF7D" w:rsidR="0055637B" w:rsidRPr="00C17213" w:rsidRDefault="0055637B" w:rsidP="005D3A01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F4B083" w:themeFill="accent2" w:themeFillTint="99"/>
          </w:tcPr>
          <w:p w14:paraId="453F3ECD" w14:textId="77777777" w:rsidR="00B708B2" w:rsidRPr="00B708B2" w:rsidRDefault="00B708B2" w:rsidP="00D23013">
            <w:r w:rsidRPr="00B708B2">
              <w:t>In addition to Stages 1 – 3:</w:t>
            </w:r>
          </w:p>
          <w:p w14:paraId="26591D55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Multi-professional planning and coordinated support may be in place e.g. E.P. Service, Outreach Services (SAOS), Health colleagues, PHIG and CAMHS.</w:t>
            </w:r>
          </w:p>
          <w:p w14:paraId="43C71E12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Personalised support, working on an individualised curriculum</w:t>
            </w:r>
          </w:p>
          <w:p w14:paraId="48D96A5C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High levels of adult support and modelling to enable access to the curriculum</w:t>
            </w:r>
          </w:p>
          <w:p w14:paraId="57D232BF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Personalised resources e.g. work station if appropriate</w:t>
            </w:r>
          </w:p>
          <w:p w14:paraId="35F1B5BC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Inclusion of parents/carers, child as part of a Plan-Do-Review cycle of targeted assessment and intervention</w:t>
            </w:r>
          </w:p>
          <w:p w14:paraId="14D5B9CD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Individual Education Plan reviewed at least termly</w:t>
            </w:r>
          </w:p>
          <w:p w14:paraId="6645B268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Identified on school provision map, reviewed at least termly</w:t>
            </w:r>
          </w:p>
          <w:p w14:paraId="1ADA1DD2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Access to an adapted environment if appropriate</w:t>
            </w:r>
          </w:p>
          <w:p w14:paraId="3CB6B331" w14:textId="77777777" w:rsidR="00F8239A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Individual modifications to the curriculum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48053797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Pupil Passport</w:t>
            </w:r>
          </w:p>
          <w:p w14:paraId="0B327F10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Individual Education Plan with at least termly review</w:t>
            </w:r>
          </w:p>
          <w:p w14:paraId="2B414F2C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IEP Progress Forms</w:t>
            </w:r>
          </w:p>
          <w:p w14:paraId="038713F8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Progress meeting with SENCo</w:t>
            </w:r>
          </w:p>
          <w:p w14:paraId="7015C16B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SENCo monitoring provision</w:t>
            </w:r>
          </w:p>
          <w:p w14:paraId="0DAA2C25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Intervention identified on whole school provision map.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46C4E19" w14:textId="77777777" w:rsidR="00B708B2" w:rsidRDefault="00F32F1E" w:rsidP="004E64B6">
            <w:r>
              <w:t>Class Teacher</w:t>
            </w:r>
          </w:p>
          <w:p w14:paraId="59FCF9EF" w14:textId="77777777" w:rsidR="00F32F1E" w:rsidRPr="00B708B2" w:rsidRDefault="00F32F1E" w:rsidP="004E64B6">
            <w:r>
              <w:t>SENCo</w:t>
            </w:r>
          </w:p>
        </w:tc>
      </w:tr>
      <w:tr w:rsidR="00F8239A" w:rsidRPr="00B708B2" w14:paraId="256AE677" w14:textId="77777777" w:rsidTr="00B708B2">
        <w:trPr>
          <w:trHeight w:val="887"/>
        </w:trPr>
        <w:tc>
          <w:tcPr>
            <w:tcW w:w="851" w:type="dxa"/>
            <w:shd w:val="clear" w:color="auto" w:fill="F4B083" w:themeFill="accent2" w:themeFillTint="99"/>
          </w:tcPr>
          <w:p w14:paraId="6A532E19" w14:textId="77777777" w:rsidR="00F8239A" w:rsidRPr="00B708B2" w:rsidRDefault="00F8239A" w:rsidP="00D23013">
            <w:pPr>
              <w:jc w:val="center"/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41C5405" w14:textId="77777777" w:rsidR="00F8239A" w:rsidRPr="00B708B2" w:rsidRDefault="00F8239A" w:rsidP="00F8239A">
            <w:r>
              <w:t xml:space="preserve">Request </w:t>
            </w:r>
            <w:r w:rsidR="00102EFA">
              <w:t xml:space="preserve">for a Statutory Assessment 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1DCFFC9D" w14:textId="77777777" w:rsidR="00F8239A" w:rsidRPr="00B708B2" w:rsidRDefault="00102EFA" w:rsidP="00102EFA">
            <w:pPr>
              <w:pStyle w:val="ListParagraph"/>
              <w:numPr>
                <w:ilvl w:val="0"/>
                <w:numId w:val="5"/>
              </w:numPr>
            </w:pPr>
            <w:r>
              <w:t xml:space="preserve">As above 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4F1AE0BC" w14:textId="77777777" w:rsidR="00F8239A" w:rsidRPr="00B708B2" w:rsidRDefault="00F8239A" w:rsidP="00102EFA"/>
        </w:tc>
        <w:tc>
          <w:tcPr>
            <w:tcW w:w="1701" w:type="dxa"/>
            <w:shd w:val="clear" w:color="auto" w:fill="F4B083" w:themeFill="accent2" w:themeFillTint="99"/>
          </w:tcPr>
          <w:p w14:paraId="552C73FF" w14:textId="77777777" w:rsidR="00F8239A" w:rsidRDefault="00F8239A" w:rsidP="004E64B6"/>
        </w:tc>
      </w:tr>
      <w:tr w:rsidR="00B708B2" w:rsidRPr="00B708B2" w14:paraId="49BA769C" w14:textId="77777777" w:rsidTr="00B708B2">
        <w:tc>
          <w:tcPr>
            <w:tcW w:w="851" w:type="dxa"/>
            <w:shd w:val="clear" w:color="auto" w:fill="E8BCDC"/>
          </w:tcPr>
          <w:p w14:paraId="11181B21" w14:textId="77777777" w:rsidR="00B708B2" w:rsidRPr="00B708B2" w:rsidRDefault="00B708B2" w:rsidP="00D23013">
            <w:pPr>
              <w:jc w:val="center"/>
            </w:pPr>
            <w:r w:rsidRPr="00B708B2">
              <w:t>5</w:t>
            </w:r>
          </w:p>
        </w:tc>
        <w:tc>
          <w:tcPr>
            <w:tcW w:w="1418" w:type="dxa"/>
            <w:shd w:val="clear" w:color="auto" w:fill="E8BCDC"/>
          </w:tcPr>
          <w:p w14:paraId="64D587CB" w14:textId="77777777" w:rsidR="00B708B2" w:rsidRPr="00B708B2" w:rsidRDefault="00B708B2" w:rsidP="00D23013">
            <w:r w:rsidRPr="00B708B2">
              <w:t xml:space="preserve">Provision over and above that which would </w:t>
            </w:r>
            <w:r w:rsidRPr="00B708B2">
              <w:lastRenderedPageBreak/>
              <w:t>be expected at universal and targeted support levels because pupil’s needs are exceptional, severe, complex and long term.</w:t>
            </w:r>
          </w:p>
          <w:p w14:paraId="6EC76989" w14:textId="77777777" w:rsidR="00B708B2" w:rsidRPr="00B708B2" w:rsidRDefault="00B708B2" w:rsidP="00D23013"/>
          <w:p w14:paraId="73289119" w14:textId="77777777" w:rsidR="00B708B2" w:rsidRPr="00B708B2" w:rsidRDefault="00B708B2" w:rsidP="00D23013">
            <w:r w:rsidRPr="00B708B2">
              <w:t>(SEN register – EHCP or application)</w:t>
            </w:r>
          </w:p>
          <w:p w14:paraId="76534E4F" w14:textId="77777777" w:rsidR="00B708B2" w:rsidRPr="00B708B2" w:rsidRDefault="00B708B2" w:rsidP="00D23013"/>
          <w:p w14:paraId="74F031FE" w14:textId="53B11C4D" w:rsidR="00B708B2" w:rsidRPr="006059D3" w:rsidRDefault="00B708B2" w:rsidP="00D23013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E8BCDC"/>
          </w:tcPr>
          <w:p w14:paraId="3DBAE2DF" w14:textId="77777777" w:rsidR="00B708B2" w:rsidRPr="00B708B2" w:rsidRDefault="00B708B2" w:rsidP="00D23013">
            <w:r w:rsidRPr="00B708B2">
              <w:lastRenderedPageBreak/>
              <w:t>In addition to Stages 1 – 4:</w:t>
            </w:r>
          </w:p>
          <w:p w14:paraId="459E59C1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Education, Health and Care Plan (EHCP) reviewed annually (Annual Review)</w:t>
            </w:r>
          </w:p>
          <w:p w14:paraId="66E62BA9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lastRenderedPageBreak/>
              <w:t>Multi-professional planning and coordinated support e.g. E.P. Service, Outreach Services (SAOS), Health colleagues, PHIG and CAMHS.</w:t>
            </w:r>
          </w:p>
          <w:p w14:paraId="2725D77A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Personalised support, working on an individualised curriculum</w:t>
            </w:r>
          </w:p>
          <w:p w14:paraId="71C81811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High levels of adult support and modelling to enable access to the curriculum</w:t>
            </w:r>
          </w:p>
          <w:p w14:paraId="24503F96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Personalised resources e.g. work station if appropriate</w:t>
            </w:r>
          </w:p>
          <w:p w14:paraId="35A41743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Inclusion of parents/carers, child as part of a Plan-Do-Review cycle of targeted assessment and intervention</w:t>
            </w:r>
          </w:p>
          <w:p w14:paraId="731D40E6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Individual Education Plan reviewed at least termly</w:t>
            </w:r>
          </w:p>
          <w:p w14:paraId="444FB669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Identified on school provision map, reviewed at least termly</w:t>
            </w:r>
          </w:p>
          <w:p w14:paraId="4115A18D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Access to an adapted environment if appropriate</w:t>
            </w:r>
          </w:p>
          <w:p w14:paraId="75E37C08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Individual modifications to the curriculum</w:t>
            </w:r>
          </w:p>
        </w:tc>
        <w:tc>
          <w:tcPr>
            <w:tcW w:w="2552" w:type="dxa"/>
            <w:shd w:val="clear" w:color="auto" w:fill="E8BCDC"/>
          </w:tcPr>
          <w:p w14:paraId="331A28A2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lastRenderedPageBreak/>
              <w:t>Annual Review Meeting</w:t>
            </w:r>
          </w:p>
          <w:p w14:paraId="0D958DB8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Annual Review Report</w:t>
            </w:r>
          </w:p>
          <w:p w14:paraId="3D6A8E88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lastRenderedPageBreak/>
              <w:t>Individual Education Plan reviewed at least termly</w:t>
            </w:r>
          </w:p>
          <w:p w14:paraId="3BEAC435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IEP Progress Forms</w:t>
            </w:r>
          </w:p>
          <w:p w14:paraId="38760610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Termly progress meeting with SENCo</w:t>
            </w:r>
          </w:p>
          <w:p w14:paraId="22D3615E" w14:textId="77777777" w:rsidR="00B708B2" w:rsidRPr="00B708B2" w:rsidRDefault="00B708B2" w:rsidP="00D23013">
            <w:pPr>
              <w:pStyle w:val="ListParagraph"/>
              <w:numPr>
                <w:ilvl w:val="0"/>
                <w:numId w:val="1"/>
              </w:numPr>
            </w:pPr>
            <w:r w:rsidRPr="00B708B2">
              <w:t>Intervention identified on whole school provision map.</w:t>
            </w:r>
          </w:p>
        </w:tc>
        <w:tc>
          <w:tcPr>
            <w:tcW w:w="1701" w:type="dxa"/>
            <w:shd w:val="clear" w:color="auto" w:fill="E8BCDC"/>
          </w:tcPr>
          <w:p w14:paraId="224B068D" w14:textId="77777777" w:rsidR="00B708B2" w:rsidRDefault="00F32F1E" w:rsidP="004E64B6">
            <w:r>
              <w:lastRenderedPageBreak/>
              <w:t>Class Teacher</w:t>
            </w:r>
          </w:p>
          <w:p w14:paraId="334719ED" w14:textId="77777777" w:rsidR="00F32F1E" w:rsidRPr="00B708B2" w:rsidRDefault="00F32F1E" w:rsidP="004E64B6">
            <w:r>
              <w:t>SENCo</w:t>
            </w:r>
          </w:p>
        </w:tc>
      </w:tr>
    </w:tbl>
    <w:p w14:paraId="11650C87" w14:textId="77777777" w:rsidR="00D23013" w:rsidRPr="00B708B2" w:rsidRDefault="00D23013" w:rsidP="00C47D10"/>
    <w:p w14:paraId="6C9E3FF4" w14:textId="77777777" w:rsidR="004D688B" w:rsidRPr="00B708B2" w:rsidRDefault="00C47D10" w:rsidP="00C47D10">
      <w:r w:rsidRPr="00B708B2">
        <w:t>*To access additional support at a higher stage, Class Teacher needs to evidence that pupil is not making progress despite consistent provision at current stage of support.</w:t>
      </w:r>
    </w:p>
    <w:sectPr w:rsidR="004D688B" w:rsidRPr="00B708B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A658" w14:textId="77777777" w:rsidR="008F4B91" w:rsidRDefault="008F4B91" w:rsidP="00A66A83">
      <w:pPr>
        <w:spacing w:after="0" w:line="240" w:lineRule="auto"/>
      </w:pPr>
      <w:r>
        <w:separator/>
      </w:r>
    </w:p>
  </w:endnote>
  <w:endnote w:type="continuationSeparator" w:id="0">
    <w:p w14:paraId="62EB6B8C" w14:textId="77777777" w:rsidR="008F4B91" w:rsidRDefault="008F4B91" w:rsidP="00A6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CAB1" w14:textId="77777777" w:rsidR="008F4B91" w:rsidRDefault="008F4B91" w:rsidP="00A66A83">
      <w:pPr>
        <w:spacing w:after="0" w:line="240" w:lineRule="auto"/>
      </w:pPr>
      <w:r>
        <w:separator/>
      </w:r>
    </w:p>
  </w:footnote>
  <w:footnote w:type="continuationSeparator" w:id="0">
    <w:p w14:paraId="1E5EDC52" w14:textId="77777777" w:rsidR="008F4B91" w:rsidRDefault="008F4B91" w:rsidP="00A6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23A4" w14:textId="77777777" w:rsidR="00A66A83" w:rsidRDefault="00A66A83" w:rsidP="00A66A83">
    <w:pPr>
      <w:pStyle w:val="Header"/>
      <w:jc w:val="center"/>
      <w:rPr>
        <w:b/>
      </w:rPr>
    </w:pPr>
    <w:r w:rsidRPr="00A66A83">
      <w:rPr>
        <w:b/>
      </w:rPr>
      <w:t>Woolston Infant school Graduated Approach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56EE"/>
    <w:multiLevelType w:val="hybridMultilevel"/>
    <w:tmpl w:val="8B92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6CE8"/>
    <w:multiLevelType w:val="hybridMultilevel"/>
    <w:tmpl w:val="9686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B22A8"/>
    <w:multiLevelType w:val="hybridMultilevel"/>
    <w:tmpl w:val="B212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B4A1E"/>
    <w:multiLevelType w:val="hybridMultilevel"/>
    <w:tmpl w:val="39CE1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A6C6D"/>
    <w:multiLevelType w:val="hybridMultilevel"/>
    <w:tmpl w:val="E974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11807">
    <w:abstractNumId w:val="2"/>
  </w:num>
  <w:num w:numId="2" w16cid:durableId="695813666">
    <w:abstractNumId w:val="4"/>
  </w:num>
  <w:num w:numId="3" w16cid:durableId="798886840">
    <w:abstractNumId w:val="0"/>
  </w:num>
  <w:num w:numId="4" w16cid:durableId="434859825">
    <w:abstractNumId w:val="1"/>
  </w:num>
  <w:num w:numId="5" w16cid:durableId="69954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B"/>
    <w:rsid w:val="000323CF"/>
    <w:rsid w:val="00090C30"/>
    <w:rsid w:val="000B1150"/>
    <w:rsid w:val="000D7395"/>
    <w:rsid w:val="000E5E15"/>
    <w:rsid w:val="000F0D0E"/>
    <w:rsid w:val="00102EFA"/>
    <w:rsid w:val="001566C8"/>
    <w:rsid w:val="00191214"/>
    <w:rsid w:val="001A1BF0"/>
    <w:rsid w:val="001A2E67"/>
    <w:rsid w:val="001E3C1F"/>
    <w:rsid w:val="00211FC1"/>
    <w:rsid w:val="0026060E"/>
    <w:rsid w:val="00287EF3"/>
    <w:rsid w:val="0029043E"/>
    <w:rsid w:val="002A6D24"/>
    <w:rsid w:val="002B7415"/>
    <w:rsid w:val="002D7142"/>
    <w:rsid w:val="002E61BC"/>
    <w:rsid w:val="00343915"/>
    <w:rsid w:val="003800F6"/>
    <w:rsid w:val="00380C96"/>
    <w:rsid w:val="00395A24"/>
    <w:rsid w:val="003C3651"/>
    <w:rsid w:val="00452F1B"/>
    <w:rsid w:val="00465A24"/>
    <w:rsid w:val="004859DB"/>
    <w:rsid w:val="004866DB"/>
    <w:rsid w:val="00490864"/>
    <w:rsid w:val="004D688B"/>
    <w:rsid w:val="004E64B6"/>
    <w:rsid w:val="0053125A"/>
    <w:rsid w:val="0055637B"/>
    <w:rsid w:val="005D28A7"/>
    <w:rsid w:val="005D3A01"/>
    <w:rsid w:val="006059D3"/>
    <w:rsid w:val="006B35E7"/>
    <w:rsid w:val="00706B09"/>
    <w:rsid w:val="00710C27"/>
    <w:rsid w:val="0074123F"/>
    <w:rsid w:val="0075313A"/>
    <w:rsid w:val="0076497B"/>
    <w:rsid w:val="0076646E"/>
    <w:rsid w:val="007A0A4D"/>
    <w:rsid w:val="007D4AF8"/>
    <w:rsid w:val="00856300"/>
    <w:rsid w:val="008630AA"/>
    <w:rsid w:val="00895015"/>
    <w:rsid w:val="008A4A0C"/>
    <w:rsid w:val="008B33D1"/>
    <w:rsid w:val="008B46EB"/>
    <w:rsid w:val="008B49AE"/>
    <w:rsid w:val="008C5C87"/>
    <w:rsid w:val="008E705F"/>
    <w:rsid w:val="008F4B91"/>
    <w:rsid w:val="00906E0E"/>
    <w:rsid w:val="00931B49"/>
    <w:rsid w:val="00945F46"/>
    <w:rsid w:val="009A4D01"/>
    <w:rsid w:val="009A714A"/>
    <w:rsid w:val="00A371B5"/>
    <w:rsid w:val="00A469F1"/>
    <w:rsid w:val="00A66A83"/>
    <w:rsid w:val="00AD6247"/>
    <w:rsid w:val="00AE75CD"/>
    <w:rsid w:val="00B4378B"/>
    <w:rsid w:val="00B52888"/>
    <w:rsid w:val="00B708B2"/>
    <w:rsid w:val="00C17213"/>
    <w:rsid w:val="00C47D10"/>
    <w:rsid w:val="00C577C1"/>
    <w:rsid w:val="00C66488"/>
    <w:rsid w:val="00C944D4"/>
    <w:rsid w:val="00CA6024"/>
    <w:rsid w:val="00D2024C"/>
    <w:rsid w:val="00D23013"/>
    <w:rsid w:val="00D6727C"/>
    <w:rsid w:val="00D80775"/>
    <w:rsid w:val="00DC2081"/>
    <w:rsid w:val="00DD13FB"/>
    <w:rsid w:val="00DE2E3F"/>
    <w:rsid w:val="00DF6AA6"/>
    <w:rsid w:val="00E17A04"/>
    <w:rsid w:val="00E22982"/>
    <w:rsid w:val="00E269D0"/>
    <w:rsid w:val="00E55459"/>
    <w:rsid w:val="00EF24F7"/>
    <w:rsid w:val="00F32F1E"/>
    <w:rsid w:val="00F53B55"/>
    <w:rsid w:val="00F60CEE"/>
    <w:rsid w:val="00F67D53"/>
    <w:rsid w:val="00F764DB"/>
    <w:rsid w:val="00F81D02"/>
    <w:rsid w:val="00F8239A"/>
    <w:rsid w:val="00F83E99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F595"/>
  <w15:docId w15:val="{2BAF0C15-FD67-4AD8-A8DC-EBD1F328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A83"/>
  </w:style>
  <w:style w:type="paragraph" w:styleId="Footer">
    <w:name w:val="footer"/>
    <w:basedOn w:val="Normal"/>
    <w:link w:val="FooterChar"/>
    <w:uiPriority w:val="99"/>
    <w:unhideWhenUsed/>
    <w:rsid w:val="00A6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7F3B9E5919449241E48D5A39DBA3" ma:contentTypeVersion="11" ma:contentTypeDescription="Create a new document." ma:contentTypeScope="" ma:versionID="21d3b14c1d183f2e8abd265e77013411">
  <xsd:schema xmlns:xsd="http://www.w3.org/2001/XMLSchema" xmlns:xs="http://www.w3.org/2001/XMLSchema" xmlns:p="http://schemas.microsoft.com/office/2006/metadata/properties" xmlns:ns2="1233c09f-3b5b-44af-9e3a-1de849cb8441" xmlns:ns3="3cecbf77-17f6-420f-a0b7-7c16c1435918" targetNamespace="http://schemas.microsoft.com/office/2006/metadata/properties" ma:root="true" ma:fieldsID="5a864dd7eeeb7b5e467c1b4b72649467" ns2:_="" ns3:_="">
    <xsd:import namespace="1233c09f-3b5b-44af-9e3a-1de849cb8441"/>
    <xsd:import namespace="3cecbf77-17f6-420f-a0b7-7c16c1435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c09f-3b5b-44af-9e3a-1de849cb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dffdda-9b75-4d76-b353-e8fbb476e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bf77-17f6-420f-a0b7-7c16c1435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3c09f-3b5b-44af-9e3a-1de849cb84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A5351-4010-4E6F-803F-2BDBBE08E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61618-89C2-47BE-8B45-4E149EF88AAE}"/>
</file>

<file path=customXml/itemProps3.xml><?xml version="1.0" encoding="utf-8"?>
<ds:datastoreItem xmlns:ds="http://schemas.openxmlformats.org/officeDocument/2006/customXml" ds:itemID="{6C09A392-4C69-40E5-BEE6-9D6691162F96}">
  <ds:schemaRefs>
    <ds:schemaRef ds:uri="http://schemas.microsoft.com/office/2006/metadata/properties"/>
    <ds:schemaRef ds:uri="http://schemas.microsoft.com/office/infopath/2007/PartnerControls"/>
    <ds:schemaRef ds:uri="770ddcbf-7d8b-4c7f-984a-2d8f8da81337"/>
    <ds:schemaRef ds:uri="63f76fa3-bc75-421b-a5db-b8ecf0df2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Springwell School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Belli</dc:creator>
  <cp:keywords/>
  <dc:description/>
  <cp:lastModifiedBy>Julia Wilbur</cp:lastModifiedBy>
  <cp:revision>3</cp:revision>
  <cp:lastPrinted>2021-06-15T16:10:00Z</cp:lastPrinted>
  <dcterms:created xsi:type="dcterms:W3CDTF">2023-11-17T12:12:00Z</dcterms:created>
  <dcterms:modified xsi:type="dcterms:W3CDTF">2023-11-17T12:13:00Z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0x010100D6A37F3B9E5919449241E48D5A39DBA3</vt:lpwstr>
  </property>
  <property fmtid="{D5CDD505-2E9C-101B-9397-08002B2CF9AE}" pid="3" name="Order">
    <vt:r8>30489800</vt:r8>
  </property>
  <property fmtid="{D5CDD505-2E9C-101B-9397-08002B2CF9AE}" pid="4" name="MediaServiceImageTags">
    <vt:lpwstr/>
  </property>
</Properties>
</file>