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9D7D3" w14:textId="77777777" w:rsidR="009D2639" w:rsidRDefault="000C6C2B" w:rsidP="000C6C2B">
      <w:pPr>
        <w:pStyle w:val="NormalWeb"/>
        <w:spacing w:before="0" w:beforeAutospacing="0" w:after="0" w:afterAutospacing="0"/>
        <w:rPr>
          <w:rFonts w:ascii="Century Gothic" w:hAnsi="Century Gothic"/>
          <w:b/>
          <w:color w:val="000000"/>
          <w:sz w:val="52"/>
          <w:szCs w:val="52"/>
        </w:rPr>
      </w:pPr>
      <w:r w:rsidRPr="000C6C2B">
        <w:rPr>
          <w:rFonts w:ascii="Century Gothic" w:hAnsi="Century Gothic"/>
          <w:b/>
          <w:noProof/>
          <w:color w:val="000000"/>
          <w:sz w:val="52"/>
          <w:szCs w:val="52"/>
        </w:rPr>
        <w:drawing>
          <wp:anchor distT="0" distB="0" distL="114300" distR="114300" simplePos="0" relativeHeight="251675648" behindDoc="0" locked="0" layoutInCell="1" allowOverlap="1" wp14:anchorId="51209703" wp14:editId="6A4E3065">
            <wp:simplePos x="0" y="0"/>
            <wp:positionH relativeFrom="margin">
              <wp:posOffset>3216754</wp:posOffset>
            </wp:positionH>
            <wp:positionV relativeFrom="paragraph">
              <wp:posOffset>-689717</wp:posOffset>
            </wp:positionV>
            <wp:extent cx="1662544" cy="1587260"/>
            <wp:effectExtent l="0" t="0" r="0" b="0"/>
            <wp:wrapNone/>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2544" cy="158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6C2B">
        <w:rPr>
          <w:rFonts w:ascii="Century Gothic" w:hAnsi="Century Gothic"/>
          <w:b/>
          <w:noProof/>
          <w:color w:val="000000"/>
          <w:sz w:val="52"/>
          <w:szCs w:val="52"/>
        </w:rPr>
        <w:drawing>
          <wp:anchor distT="0" distB="0" distL="114300" distR="114300" simplePos="0" relativeHeight="251674624" behindDoc="0" locked="0" layoutInCell="1" allowOverlap="1" wp14:anchorId="54A37885" wp14:editId="1E535A63">
            <wp:simplePos x="0" y="0"/>
            <wp:positionH relativeFrom="margin">
              <wp:posOffset>4942468</wp:posOffset>
            </wp:positionH>
            <wp:positionV relativeFrom="paragraph">
              <wp:posOffset>-646897</wp:posOffset>
            </wp:positionV>
            <wp:extent cx="1440624" cy="1559793"/>
            <wp:effectExtent l="0" t="0" r="7620" b="2540"/>
            <wp:wrapNone/>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0624" cy="15597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639" w:rsidRPr="0099520B">
        <w:rPr>
          <w:rFonts w:ascii="Century Gothic" w:hAnsi="Century Gothic"/>
          <w:b/>
          <w:color w:val="000000"/>
          <w:sz w:val="52"/>
          <w:szCs w:val="52"/>
        </w:rPr>
        <w:t>Maths in Reception</w:t>
      </w:r>
    </w:p>
    <w:p w14:paraId="3F998ACD" w14:textId="77777777" w:rsidR="0099520B" w:rsidRPr="0099520B" w:rsidRDefault="0099520B" w:rsidP="009D2639">
      <w:pPr>
        <w:pStyle w:val="NormalWeb"/>
        <w:spacing w:before="0" w:beforeAutospacing="0" w:after="0" w:afterAutospacing="0"/>
        <w:jc w:val="center"/>
        <w:rPr>
          <w:rFonts w:ascii="Century Gothic" w:hAnsi="Century Gothic"/>
          <w:b/>
          <w:color w:val="000000"/>
          <w:sz w:val="52"/>
          <w:szCs w:val="52"/>
        </w:rPr>
      </w:pPr>
    </w:p>
    <w:p w14:paraId="006EA974" w14:textId="77777777" w:rsidR="00B43EA8" w:rsidRPr="00845634" w:rsidRDefault="009D2639" w:rsidP="009D2639">
      <w:pPr>
        <w:pStyle w:val="NormalWeb"/>
        <w:spacing w:before="0" w:beforeAutospacing="0" w:after="0" w:afterAutospacing="0"/>
        <w:rPr>
          <w:rFonts w:ascii="Century Gothic" w:hAnsi="Century Gothic"/>
          <w:color w:val="000000"/>
          <w:u w:val="single"/>
        </w:rPr>
      </w:pPr>
      <w:r w:rsidRPr="00845634">
        <w:rPr>
          <w:rFonts w:ascii="Century Gothic" w:hAnsi="Century Gothic"/>
          <w:color w:val="000000"/>
          <w:u w:val="single"/>
        </w:rPr>
        <w:t>What are children expected to learn?</w:t>
      </w:r>
    </w:p>
    <w:p w14:paraId="3067657D" w14:textId="77777777" w:rsidR="00B43EA8" w:rsidRPr="00845634" w:rsidRDefault="00B43EA8" w:rsidP="009D2639">
      <w:pPr>
        <w:pStyle w:val="NormalWeb"/>
        <w:spacing w:before="0" w:beforeAutospacing="0" w:after="0" w:afterAutospacing="0"/>
        <w:rPr>
          <w:rFonts w:ascii="Century Gothic" w:hAnsi="Century Gothic"/>
          <w:color w:val="000000"/>
        </w:rPr>
      </w:pPr>
      <w:r w:rsidRPr="00845634">
        <w:rPr>
          <w:rFonts w:ascii="Century Gothic" w:hAnsi="Century Gothic"/>
          <w:color w:val="000000"/>
        </w:rPr>
        <w:t>Children at the expected level of development will:</w:t>
      </w:r>
    </w:p>
    <w:p w14:paraId="09AD358C" w14:textId="77777777" w:rsidR="00B43EA8" w:rsidRPr="00845634" w:rsidRDefault="00B43EA8" w:rsidP="009D2639">
      <w:pPr>
        <w:pStyle w:val="NormalWeb"/>
        <w:spacing w:before="0" w:beforeAutospacing="0" w:after="0" w:afterAutospacing="0"/>
        <w:rPr>
          <w:rFonts w:ascii="Century Gothic" w:hAnsi="Century Gothic"/>
          <w:color w:val="000000"/>
        </w:rPr>
      </w:pPr>
      <w:r w:rsidRPr="00845634">
        <w:rPr>
          <w:rFonts w:ascii="Century Gothic" w:hAnsi="Century Gothic"/>
          <w:color w:val="000000"/>
        </w:rPr>
        <w:t xml:space="preserve">- Have a deep understanding of number to 10, including the composition of each </w:t>
      </w:r>
      <w:proofErr w:type="gramStart"/>
      <w:r w:rsidRPr="00845634">
        <w:rPr>
          <w:rFonts w:ascii="Century Gothic" w:hAnsi="Century Gothic"/>
          <w:color w:val="000000"/>
        </w:rPr>
        <w:t>number;</w:t>
      </w:r>
      <w:proofErr w:type="gramEnd"/>
    </w:p>
    <w:p w14:paraId="54EBDF43" w14:textId="77777777" w:rsidR="00B43EA8" w:rsidRPr="00845634" w:rsidRDefault="00B43EA8" w:rsidP="009D2639">
      <w:pPr>
        <w:pStyle w:val="NormalWeb"/>
        <w:spacing w:before="0" w:beforeAutospacing="0" w:after="0" w:afterAutospacing="0"/>
        <w:rPr>
          <w:rFonts w:ascii="Century Gothic" w:hAnsi="Century Gothic"/>
          <w:color w:val="000000"/>
        </w:rPr>
      </w:pPr>
      <w:r w:rsidRPr="00845634">
        <w:rPr>
          <w:rFonts w:ascii="Century Gothic" w:hAnsi="Century Gothic"/>
          <w:color w:val="000000"/>
        </w:rPr>
        <w:t xml:space="preserve">- Subitise (recognise quantities without counting) up to </w:t>
      </w:r>
      <w:proofErr w:type="gramStart"/>
      <w:r w:rsidRPr="00845634">
        <w:rPr>
          <w:rFonts w:ascii="Century Gothic" w:hAnsi="Century Gothic"/>
          <w:color w:val="000000"/>
        </w:rPr>
        <w:t>5;</w:t>
      </w:r>
      <w:proofErr w:type="gramEnd"/>
    </w:p>
    <w:p w14:paraId="77E0F3A7" w14:textId="77777777" w:rsidR="00B43EA8" w:rsidRPr="00845634" w:rsidRDefault="00B43EA8" w:rsidP="009D2639">
      <w:pPr>
        <w:pStyle w:val="NormalWeb"/>
        <w:spacing w:before="0" w:beforeAutospacing="0" w:after="0" w:afterAutospacing="0"/>
        <w:rPr>
          <w:rFonts w:ascii="Century Gothic" w:hAnsi="Century Gothic"/>
          <w:b/>
          <w:color w:val="000000"/>
        </w:rPr>
      </w:pPr>
      <w:r w:rsidRPr="00845634">
        <w:rPr>
          <w:rFonts w:ascii="Century Gothic" w:hAnsi="Century Gothic"/>
          <w:b/>
          <w:color w:val="000000"/>
        </w:rPr>
        <w:t>Find out about subitise</w:t>
      </w:r>
      <w:r w:rsidRPr="00845634">
        <w:rPr>
          <w:rFonts w:ascii="Century Gothic" w:hAnsi="Century Gothic"/>
          <w:color w:val="000000"/>
        </w:rPr>
        <w:t xml:space="preserve"> - </w:t>
      </w:r>
      <w:hyperlink r:id="rId7" w:history="1">
        <w:r w:rsidRPr="00763C1D">
          <w:rPr>
            <w:rStyle w:val="Hyperlink"/>
            <w:rFonts w:ascii="Century Gothic" w:hAnsi="Century Gothic"/>
          </w:rPr>
          <w:t>https://youtu.be/Lwt7NgfeZRY</w:t>
        </w:r>
      </w:hyperlink>
      <w:r w:rsidRPr="00845634">
        <w:rPr>
          <w:rFonts w:ascii="Century Gothic" w:hAnsi="Century Gothic"/>
          <w:b/>
          <w:color w:val="000000"/>
        </w:rPr>
        <w:t xml:space="preserve"> </w:t>
      </w:r>
    </w:p>
    <w:p w14:paraId="0BF03BD1" w14:textId="77777777" w:rsidR="00B43EA8" w:rsidRPr="00845634" w:rsidRDefault="00B43EA8" w:rsidP="009D2639">
      <w:pPr>
        <w:pStyle w:val="NormalWeb"/>
        <w:spacing w:before="0" w:beforeAutospacing="0" w:after="0" w:afterAutospacing="0"/>
        <w:rPr>
          <w:rFonts w:ascii="Century Gothic" w:hAnsi="Century Gothic"/>
          <w:color w:val="000000"/>
        </w:rPr>
      </w:pPr>
      <w:r w:rsidRPr="00845634">
        <w:rPr>
          <w:rFonts w:ascii="Century Gothic" w:hAnsi="Century Gothic"/>
          <w:color w:val="000000"/>
        </w:rPr>
        <w:t>- Automatically recall (without reference to rhymes, counting or other aids) number bonds up to 5 (including subtraction facts) and some number bonds to 10, including double facts.</w:t>
      </w:r>
    </w:p>
    <w:p w14:paraId="1A337501" w14:textId="77777777" w:rsidR="00B43EA8" w:rsidRPr="00845634" w:rsidRDefault="00B43EA8" w:rsidP="009D2639">
      <w:pPr>
        <w:pStyle w:val="NormalWeb"/>
        <w:spacing w:before="0" w:beforeAutospacing="0" w:after="0" w:afterAutospacing="0"/>
        <w:rPr>
          <w:rFonts w:ascii="Century Gothic" w:hAnsi="Century Gothic"/>
          <w:color w:val="000000"/>
        </w:rPr>
      </w:pPr>
      <w:r w:rsidRPr="00845634">
        <w:rPr>
          <w:rFonts w:ascii="Century Gothic" w:hAnsi="Century Gothic"/>
          <w:color w:val="000000"/>
        </w:rPr>
        <w:t xml:space="preserve">- Verbally count beyond 20, recognising the pattern of the counting </w:t>
      </w:r>
      <w:proofErr w:type="gramStart"/>
      <w:r w:rsidRPr="00845634">
        <w:rPr>
          <w:rFonts w:ascii="Century Gothic" w:hAnsi="Century Gothic"/>
          <w:color w:val="000000"/>
        </w:rPr>
        <w:t>system;</w:t>
      </w:r>
      <w:proofErr w:type="gramEnd"/>
    </w:p>
    <w:p w14:paraId="431C640E" w14:textId="77777777" w:rsidR="00B43EA8" w:rsidRPr="00845634" w:rsidRDefault="00B43EA8" w:rsidP="009D2639">
      <w:pPr>
        <w:pStyle w:val="NormalWeb"/>
        <w:spacing w:before="0" w:beforeAutospacing="0" w:after="0" w:afterAutospacing="0"/>
        <w:rPr>
          <w:rFonts w:ascii="Century Gothic" w:hAnsi="Century Gothic"/>
          <w:color w:val="000000"/>
        </w:rPr>
      </w:pPr>
      <w:r w:rsidRPr="00845634">
        <w:rPr>
          <w:rFonts w:ascii="Century Gothic" w:hAnsi="Century Gothic"/>
          <w:color w:val="000000"/>
        </w:rPr>
        <w:t xml:space="preserve">- Compare quantities up to 10 in different contexts, recognising when one quantity is greater than, less than or the same as the other </w:t>
      </w:r>
      <w:proofErr w:type="gramStart"/>
      <w:r w:rsidRPr="00845634">
        <w:rPr>
          <w:rFonts w:ascii="Century Gothic" w:hAnsi="Century Gothic"/>
          <w:color w:val="000000"/>
        </w:rPr>
        <w:t>quantity;</w:t>
      </w:r>
      <w:proofErr w:type="gramEnd"/>
    </w:p>
    <w:p w14:paraId="33374BDF" w14:textId="77777777" w:rsidR="00B43EA8" w:rsidRDefault="00B43EA8" w:rsidP="009D2639">
      <w:pPr>
        <w:pStyle w:val="NormalWeb"/>
        <w:spacing w:before="0" w:beforeAutospacing="0" w:after="0" w:afterAutospacing="0"/>
        <w:rPr>
          <w:rFonts w:ascii="Century Gothic" w:hAnsi="Century Gothic"/>
          <w:color w:val="000000"/>
        </w:rPr>
      </w:pPr>
      <w:r w:rsidRPr="00845634">
        <w:rPr>
          <w:rFonts w:ascii="Century Gothic" w:hAnsi="Century Gothic"/>
          <w:color w:val="000000"/>
        </w:rPr>
        <w:t>- Explore and represent patterns within numbers up to 10, including evens and odds, double facts and how quantities can be distributed equally.</w:t>
      </w:r>
    </w:p>
    <w:p w14:paraId="6B667B3B" w14:textId="77777777" w:rsidR="008050B2" w:rsidRPr="00845634" w:rsidRDefault="008050B2" w:rsidP="009D2639">
      <w:pPr>
        <w:pStyle w:val="NormalWeb"/>
        <w:spacing w:before="0" w:beforeAutospacing="0" w:after="0" w:afterAutospacing="0"/>
        <w:rPr>
          <w:rFonts w:ascii="Century Gothic" w:hAnsi="Century Gothic"/>
          <w:color w:val="000000"/>
        </w:rPr>
      </w:pPr>
    </w:p>
    <w:p w14:paraId="559282BD" w14:textId="77777777" w:rsidR="0099520B" w:rsidRPr="00845634" w:rsidRDefault="0099520B" w:rsidP="009D2639">
      <w:pPr>
        <w:pStyle w:val="NormalWeb"/>
        <w:spacing w:before="0" w:beforeAutospacing="0" w:after="0" w:afterAutospacing="0"/>
        <w:rPr>
          <w:rFonts w:ascii="Century Gothic" w:hAnsi="Century Gothic"/>
          <w:color w:val="000000"/>
          <w:u w:val="single"/>
        </w:rPr>
      </w:pPr>
      <w:r w:rsidRPr="00845634">
        <w:rPr>
          <w:rFonts w:ascii="Century Gothic" w:hAnsi="Century Gothic"/>
          <w:color w:val="000000"/>
          <w:u w:val="single"/>
        </w:rPr>
        <w:t>What can I do to help?</w:t>
      </w:r>
    </w:p>
    <w:p w14:paraId="70AE73AF" w14:textId="77777777" w:rsidR="009D2639" w:rsidRDefault="0099520B" w:rsidP="008050B2">
      <w:pPr>
        <w:pStyle w:val="NormalWeb"/>
        <w:numPr>
          <w:ilvl w:val="0"/>
          <w:numId w:val="3"/>
        </w:numPr>
        <w:spacing w:before="0" w:beforeAutospacing="0" w:after="0" w:afterAutospacing="0"/>
        <w:rPr>
          <w:rFonts w:ascii="Century Gothic" w:eastAsiaTheme="minorHAnsi" w:hAnsi="Century Gothic" w:cstheme="minorBidi"/>
          <w:lang w:eastAsia="en-US"/>
        </w:rPr>
      </w:pPr>
      <w:r w:rsidRPr="00845634">
        <w:rPr>
          <w:rFonts w:ascii="Century Gothic" w:eastAsiaTheme="minorHAnsi" w:hAnsi="Century Gothic" w:cstheme="minorBidi"/>
          <w:lang w:eastAsia="en-US"/>
        </w:rPr>
        <w:t xml:space="preserve">Sing counting songs and rhymes and encourage your child to join </w:t>
      </w:r>
      <w:r w:rsidR="00845634">
        <w:rPr>
          <w:rFonts w:ascii="Century Gothic" w:eastAsiaTheme="minorHAnsi" w:hAnsi="Century Gothic" w:cstheme="minorBidi"/>
          <w:lang w:eastAsia="en-US"/>
        </w:rPr>
        <w:t>in.</w:t>
      </w:r>
    </w:p>
    <w:p w14:paraId="6F98F768" w14:textId="77777777" w:rsidR="00845634" w:rsidRPr="00845634" w:rsidRDefault="00845634" w:rsidP="00845634">
      <w:pPr>
        <w:pStyle w:val="NormalWeb"/>
        <w:spacing w:before="0" w:beforeAutospacing="0" w:after="0" w:afterAutospacing="0"/>
        <w:rPr>
          <w:rFonts w:ascii="Century Gothic" w:hAnsi="Century Gothic"/>
          <w:color w:val="000000"/>
        </w:rPr>
      </w:pPr>
      <w:r>
        <w:rPr>
          <w:rFonts w:ascii="Century Gothic" w:eastAsiaTheme="minorHAnsi" w:hAnsi="Century Gothic" w:cstheme="minorBidi"/>
          <w:lang w:eastAsia="en-US"/>
        </w:rPr>
        <w:t>If you don’t want to sing (!) there are lots of rhymes online to share:</w:t>
      </w:r>
    </w:p>
    <w:p w14:paraId="5A585447" w14:textId="77777777" w:rsidR="009D2639" w:rsidRPr="00845634" w:rsidRDefault="0099520B" w:rsidP="00845634">
      <w:pPr>
        <w:pStyle w:val="NormalWeb"/>
        <w:spacing w:before="0" w:beforeAutospacing="0" w:after="0" w:afterAutospacing="0"/>
        <w:rPr>
          <w:rFonts w:ascii="Century Gothic" w:hAnsi="Century Gothic"/>
          <w:color w:val="000000"/>
        </w:rPr>
      </w:pPr>
      <w:hyperlink r:id="rId8" w:history="1">
        <w:r w:rsidRPr="00845634">
          <w:rPr>
            <w:rStyle w:val="Hyperlink"/>
            <w:rFonts w:ascii="Century Gothic" w:hAnsi="Century Gothic"/>
          </w:rPr>
          <w:t>https://www.bing.com/search?q=counting+rhymes&amp;cvid=55e9d0e2052e47358c8f9afd6ab7de1e&amp;aqs=edge.0.0l9.3779j0j1&amp;pglt=43&amp;FORM=ANNTA1&amp;PC=U531</w:t>
        </w:r>
      </w:hyperlink>
      <w:r w:rsidRPr="00845634">
        <w:rPr>
          <w:rFonts w:ascii="Century Gothic" w:hAnsi="Century Gothic"/>
          <w:color w:val="000000"/>
        </w:rPr>
        <w:t xml:space="preserve"> </w:t>
      </w:r>
    </w:p>
    <w:p w14:paraId="09A61F9B" w14:textId="77777777" w:rsidR="0099520B" w:rsidRPr="00845634" w:rsidRDefault="00845634" w:rsidP="00B43EA8">
      <w:pPr>
        <w:pStyle w:val="NormalWeb"/>
        <w:rPr>
          <w:rFonts w:ascii="Century Gothic" w:hAnsi="Century Gothic" w:cs="Arial"/>
          <w:color w:val="333333"/>
        </w:rPr>
      </w:pPr>
      <w:r w:rsidRPr="00845634">
        <w:rPr>
          <w:rFonts w:ascii="Century Gothic" w:hAnsi="Century Gothic"/>
          <w:color w:val="000000"/>
        </w:rPr>
        <w:t>Share</w:t>
      </w:r>
      <w:r w:rsidR="0099520B" w:rsidRPr="00845634">
        <w:rPr>
          <w:rFonts w:ascii="Century Gothic" w:hAnsi="Century Gothic"/>
          <w:color w:val="000000"/>
        </w:rPr>
        <w:t xml:space="preserve"> songs that count forward like </w:t>
      </w:r>
      <w:r w:rsidR="0099520B" w:rsidRPr="00B43EA8">
        <w:rPr>
          <w:rFonts w:ascii="Century Gothic" w:hAnsi="Century Gothic" w:cs="Arial"/>
          <w:i/>
          <w:iCs/>
          <w:color w:val="333333"/>
          <w:bdr w:val="none" w:sz="0" w:space="0" w:color="auto" w:frame="1"/>
        </w:rPr>
        <w:t>One, Two, Three, Four, Five, Once I Caught a Fish Alive</w:t>
      </w:r>
      <w:r w:rsidR="0099520B" w:rsidRPr="00845634">
        <w:rPr>
          <w:rFonts w:ascii="Century Gothic" w:hAnsi="Century Gothic" w:cs="Arial"/>
          <w:color w:val="333333"/>
        </w:rPr>
        <w:t>…</w:t>
      </w:r>
      <w:r w:rsidR="0099520B" w:rsidRPr="00B43EA8">
        <w:rPr>
          <w:rFonts w:ascii="Century Gothic" w:hAnsi="Century Gothic" w:cs="Arial"/>
          <w:color w:val="333333"/>
        </w:rPr>
        <w:t xml:space="preserve"> </w:t>
      </w:r>
    </w:p>
    <w:p w14:paraId="451741CB" w14:textId="77777777" w:rsidR="0099520B" w:rsidRDefault="00845634" w:rsidP="00B43EA8">
      <w:pPr>
        <w:pStyle w:val="NormalWeb"/>
        <w:rPr>
          <w:rFonts w:ascii="Arial" w:hAnsi="Arial" w:cs="Arial"/>
          <w:color w:val="333333"/>
        </w:rPr>
      </w:pPr>
      <w:r>
        <w:rPr>
          <w:noProof/>
        </w:rPr>
        <w:drawing>
          <wp:anchor distT="0" distB="0" distL="114300" distR="114300" simplePos="0" relativeHeight="251661312" behindDoc="0" locked="0" layoutInCell="1" allowOverlap="1" wp14:anchorId="7EBF5A28" wp14:editId="0DF2BAB4">
            <wp:simplePos x="0" y="0"/>
            <wp:positionH relativeFrom="margin">
              <wp:align>center</wp:align>
            </wp:positionH>
            <wp:positionV relativeFrom="paragraph">
              <wp:posOffset>11322</wp:posOffset>
            </wp:positionV>
            <wp:extent cx="6297283" cy="4140387"/>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786" t="18739" r="42807" b="25825"/>
                    <a:stretch/>
                  </pic:blipFill>
                  <pic:spPr bwMode="auto">
                    <a:xfrm>
                      <a:off x="0" y="0"/>
                      <a:ext cx="6297283" cy="4140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3E356" w14:textId="77777777" w:rsidR="0099520B" w:rsidRDefault="0099520B" w:rsidP="00B43EA8">
      <w:pPr>
        <w:pStyle w:val="NormalWeb"/>
        <w:rPr>
          <w:rFonts w:ascii="Arial" w:hAnsi="Arial" w:cs="Arial"/>
          <w:color w:val="333333"/>
        </w:rPr>
      </w:pPr>
    </w:p>
    <w:p w14:paraId="4F7524DF" w14:textId="77777777" w:rsidR="0099520B" w:rsidRDefault="0099520B" w:rsidP="00B43EA8">
      <w:pPr>
        <w:pStyle w:val="NormalWeb"/>
        <w:rPr>
          <w:rFonts w:ascii="Arial" w:hAnsi="Arial" w:cs="Arial"/>
          <w:color w:val="333333"/>
        </w:rPr>
      </w:pPr>
    </w:p>
    <w:p w14:paraId="5C14558D" w14:textId="77777777" w:rsidR="00845634" w:rsidRDefault="00845634" w:rsidP="00B43EA8">
      <w:pPr>
        <w:pStyle w:val="NormalWeb"/>
        <w:rPr>
          <w:rFonts w:ascii="Arial" w:hAnsi="Arial" w:cs="Arial"/>
          <w:color w:val="333333"/>
        </w:rPr>
      </w:pPr>
    </w:p>
    <w:p w14:paraId="1322FA90" w14:textId="77777777" w:rsidR="00845634" w:rsidRDefault="00845634" w:rsidP="00B43EA8">
      <w:pPr>
        <w:pStyle w:val="NormalWeb"/>
        <w:rPr>
          <w:rFonts w:ascii="Arial" w:hAnsi="Arial" w:cs="Arial"/>
          <w:color w:val="333333"/>
        </w:rPr>
      </w:pPr>
    </w:p>
    <w:p w14:paraId="3FF30ED9" w14:textId="77777777" w:rsidR="00845634" w:rsidRDefault="00845634" w:rsidP="00B43EA8">
      <w:pPr>
        <w:pStyle w:val="NormalWeb"/>
        <w:rPr>
          <w:rFonts w:ascii="Arial" w:hAnsi="Arial" w:cs="Arial"/>
          <w:color w:val="333333"/>
        </w:rPr>
      </w:pPr>
    </w:p>
    <w:p w14:paraId="6A8D7EEF" w14:textId="77777777" w:rsidR="00845634" w:rsidRDefault="00845634" w:rsidP="00B43EA8">
      <w:pPr>
        <w:pStyle w:val="NormalWeb"/>
        <w:rPr>
          <w:rFonts w:ascii="Arial" w:hAnsi="Arial" w:cs="Arial"/>
          <w:color w:val="333333"/>
        </w:rPr>
      </w:pPr>
    </w:p>
    <w:p w14:paraId="514B8A70" w14:textId="77777777" w:rsidR="00845634" w:rsidRDefault="00845634" w:rsidP="00B43EA8">
      <w:pPr>
        <w:pStyle w:val="NormalWeb"/>
        <w:rPr>
          <w:rFonts w:ascii="Arial" w:hAnsi="Arial" w:cs="Arial"/>
          <w:color w:val="333333"/>
        </w:rPr>
      </w:pPr>
    </w:p>
    <w:p w14:paraId="5A0ACEF1" w14:textId="77777777" w:rsidR="00845634" w:rsidRDefault="00845634" w:rsidP="00B43EA8">
      <w:pPr>
        <w:pStyle w:val="NormalWeb"/>
        <w:rPr>
          <w:rFonts w:ascii="Arial" w:hAnsi="Arial" w:cs="Arial"/>
          <w:color w:val="333333"/>
        </w:rPr>
      </w:pPr>
    </w:p>
    <w:p w14:paraId="6BB1CEBC" w14:textId="77777777" w:rsidR="00845634" w:rsidRDefault="00845634" w:rsidP="00B43EA8">
      <w:pPr>
        <w:pStyle w:val="NormalWeb"/>
        <w:rPr>
          <w:rFonts w:ascii="Arial" w:hAnsi="Arial" w:cs="Arial"/>
          <w:color w:val="333333"/>
        </w:rPr>
      </w:pPr>
    </w:p>
    <w:p w14:paraId="1F5504AD" w14:textId="77777777" w:rsidR="0099520B" w:rsidRDefault="00EA62B1" w:rsidP="00B43EA8">
      <w:pPr>
        <w:pStyle w:val="NormalWeb"/>
        <w:rPr>
          <w:rFonts w:ascii="Century Gothic" w:hAnsi="Century Gothic" w:cs="Arial"/>
          <w:i/>
          <w:iCs/>
          <w:color w:val="333333"/>
          <w:bdr w:val="none" w:sz="0" w:space="0" w:color="auto" w:frame="1"/>
        </w:rPr>
      </w:pPr>
      <w:r w:rsidRPr="00845634">
        <w:rPr>
          <w:rFonts w:ascii="Comic Sans MS" w:hAnsi="Comic Sans MS"/>
          <w:noProof/>
          <w:color w:val="000000"/>
          <w:sz w:val="20"/>
          <w:szCs w:val="20"/>
        </w:rPr>
        <w:lastRenderedPageBreak/>
        <w:drawing>
          <wp:anchor distT="0" distB="0" distL="114300" distR="114300" simplePos="0" relativeHeight="251662336" behindDoc="0" locked="0" layoutInCell="1" allowOverlap="1" wp14:anchorId="33F13CC5" wp14:editId="48B51FF1">
            <wp:simplePos x="0" y="0"/>
            <wp:positionH relativeFrom="column">
              <wp:posOffset>-293298</wp:posOffset>
            </wp:positionH>
            <wp:positionV relativeFrom="paragraph">
              <wp:posOffset>362308</wp:posOffset>
            </wp:positionV>
            <wp:extent cx="6443932" cy="6702451"/>
            <wp:effectExtent l="0" t="0" r="0" b="3175"/>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t="13147" b="6500"/>
                    <a:stretch/>
                  </pic:blipFill>
                  <pic:spPr bwMode="auto">
                    <a:xfrm>
                      <a:off x="0" y="0"/>
                      <a:ext cx="6469978" cy="67295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20B" w:rsidRPr="00845634">
        <w:rPr>
          <w:rFonts w:ascii="Century Gothic" w:hAnsi="Century Gothic" w:cs="Arial"/>
          <w:color w:val="333333"/>
        </w:rPr>
        <w:t>…</w:t>
      </w:r>
      <w:r w:rsidR="0099520B" w:rsidRPr="00B43EA8">
        <w:rPr>
          <w:rFonts w:ascii="Century Gothic" w:hAnsi="Century Gothic" w:cs="Arial"/>
          <w:color w:val="333333"/>
        </w:rPr>
        <w:t>and backwards, like </w:t>
      </w:r>
      <w:r w:rsidR="0099520B" w:rsidRPr="00B43EA8">
        <w:rPr>
          <w:rFonts w:ascii="Century Gothic" w:hAnsi="Century Gothic" w:cs="Arial"/>
          <w:i/>
          <w:iCs/>
          <w:color w:val="333333"/>
          <w:bdr w:val="none" w:sz="0" w:space="0" w:color="auto" w:frame="1"/>
        </w:rPr>
        <w:t>Five Little Ducks went Swimming one Day.</w:t>
      </w:r>
    </w:p>
    <w:p w14:paraId="1BA1166D" w14:textId="77777777" w:rsidR="00EA62B1" w:rsidRDefault="00EA62B1" w:rsidP="00B43EA8">
      <w:pPr>
        <w:pStyle w:val="NormalWeb"/>
        <w:rPr>
          <w:rFonts w:ascii="Century Gothic" w:hAnsi="Century Gothic" w:cs="Arial"/>
          <w:i/>
          <w:iCs/>
          <w:color w:val="333333"/>
          <w:bdr w:val="none" w:sz="0" w:space="0" w:color="auto" w:frame="1"/>
        </w:rPr>
      </w:pPr>
    </w:p>
    <w:p w14:paraId="0DE60235" w14:textId="77777777" w:rsidR="00EA62B1" w:rsidRDefault="00EA62B1" w:rsidP="00B43EA8">
      <w:pPr>
        <w:pStyle w:val="NormalWeb"/>
        <w:rPr>
          <w:rFonts w:ascii="Century Gothic" w:hAnsi="Century Gothic" w:cs="Arial"/>
          <w:i/>
          <w:iCs/>
          <w:color w:val="333333"/>
          <w:bdr w:val="none" w:sz="0" w:space="0" w:color="auto" w:frame="1"/>
        </w:rPr>
      </w:pPr>
    </w:p>
    <w:p w14:paraId="4BEF5DFB" w14:textId="77777777" w:rsidR="00EA62B1" w:rsidRDefault="00EA62B1" w:rsidP="00B43EA8">
      <w:pPr>
        <w:pStyle w:val="NormalWeb"/>
        <w:rPr>
          <w:rFonts w:ascii="Century Gothic" w:hAnsi="Century Gothic" w:cs="Arial"/>
          <w:i/>
          <w:iCs/>
          <w:color w:val="333333"/>
          <w:bdr w:val="none" w:sz="0" w:space="0" w:color="auto" w:frame="1"/>
        </w:rPr>
      </w:pPr>
    </w:p>
    <w:p w14:paraId="38F53EE6" w14:textId="77777777" w:rsidR="00EA62B1" w:rsidRDefault="00EA62B1" w:rsidP="00B43EA8">
      <w:pPr>
        <w:pStyle w:val="NormalWeb"/>
        <w:rPr>
          <w:rFonts w:ascii="Century Gothic" w:hAnsi="Century Gothic" w:cs="Arial"/>
          <w:i/>
          <w:iCs/>
          <w:color w:val="333333"/>
          <w:bdr w:val="none" w:sz="0" w:space="0" w:color="auto" w:frame="1"/>
        </w:rPr>
      </w:pPr>
    </w:p>
    <w:p w14:paraId="337AD9CB" w14:textId="77777777" w:rsidR="00EA62B1" w:rsidRDefault="00EA62B1" w:rsidP="00B43EA8">
      <w:pPr>
        <w:pStyle w:val="NormalWeb"/>
        <w:rPr>
          <w:rFonts w:ascii="Century Gothic" w:hAnsi="Century Gothic"/>
          <w:color w:val="000000"/>
          <w:sz w:val="27"/>
          <w:szCs w:val="27"/>
        </w:rPr>
      </w:pPr>
    </w:p>
    <w:p w14:paraId="0B020B3A" w14:textId="77777777" w:rsidR="00EA62B1" w:rsidRDefault="00EA62B1" w:rsidP="00B43EA8">
      <w:pPr>
        <w:pStyle w:val="NormalWeb"/>
        <w:rPr>
          <w:rFonts w:ascii="Century Gothic" w:hAnsi="Century Gothic"/>
          <w:color w:val="000000"/>
          <w:sz w:val="27"/>
          <w:szCs w:val="27"/>
        </w:rPr>
      </w:pPr>
    </w:p>
    <w:p w14:paraId="687578AC" w14:textId="77777777" w:rsidR="00EA62B1" w:rsidRDefault="00EA62B1" w:rsidP="00B43EA8">
      <w:pPr>
        <w:pStyle w:val="NormalWeb"/>
        <w:rPr>
          <w:rFonts w:ascii="Century Gothic" w:hAnsi="Century Gothic"/>
          <w:color w:val="000000"/>
          <w:sz w:val="27"/>
          <w:szCs w:val="27"/>
        </w:rPr>
      </w:pPr>
    </w:p>
    <w:p w14:paraId="7DA35F0F" w14:textId="77777777" w:rsidR="00EA62B1" w:rsidRDefault="00EA62B1" w:rsidP="00B43EA8">
      <w:pPr>
        <w:pStyle w:val="NormalWeb"/>
        <w:rPr>
          <w:rFonts w:ascii="Century Gothic" w:hAnsi="Century Gothic"/>
          <w:color w:val="000000"/>
          <w:sz w:val="27"/>
          <w:szCs w:val="27"/>
        </w:rPr>
      </w:pPr>
    </w:p>
    <w:p w14:paraId="7F82B6F6" w14:textId="77777777" w:rsidR="00EA62B1" w:rsidRDefault="00EA62B1" w:rsidP="00B43EA8">
      <w:pPr>
        <w:pStyle w:val="NormalWeb"/>
        <w:rPr>
          <w:rFonts w:ascii="Century Gothic" w:hAnsi="Century Gothic"/>
          <w:color w:val="000000"/>
          <w:sz w:val="27"/>
          <w:szCs w:val="27"/>
        </w:rPr>
      </w:pPr>
    </w:p>
    <w:p w14:paraId="54B1E697" w14:textId="77777777" w:rsidR="00EA62B1" w:rsidRDefault="00EA62B1" w:rsidP="00B43EA8">
      <w:pPr>
        <w:pStyle w:val="NormalWeb"/>
        <w:rPr>
          <w:rFonts w:ascii="Century Gothic" w:hAnsi="Century Gothic"/>
          <w:color w:val="000000"/>
          <w:sz w:val="27"/>
          <w:szCs w:val="27"/>
        </w:rPr>
      </w:pPr>
    </w:p>
    <w:p w14:paraId="47E805FF" w14:textId="77777777" w:rsidR="00EA62B1" w:rsidRDefault="00EA62B1" w:rsidP="00B43EA8">
      <w:pPr>
        <w:pStyle w:val="NormalWeb"/>
        <w:rPr>
          <w:rFonts w:ascii="Century Gothic" w:hAnsi="Century Gothic"/>
          <w:color w:val="000000"/>
          <w:sz w:val="27"/>
          <w:szCs w:val="27"/>
        </w:rPr>
      </w:pPr>
    </w:p>
    <w:p w14:paraId="2B3AEAFE" w14:textId="77777777" w:rsidR="00EA62B1" w:rsidRDefault="00EA62B1" w:rsidP="00B43EA8">
      <w:pPr>
        <w:pStyle w:val="NormalWeb"/>
        <w:rPr>
          <w:rFonts w:ascii="Century Gothic" w:hAnsi="Century Gothic"/>
          <w:color w:val="000000"/>
          <w:sz w:val="27"/>
          <w:szCs w:val="27"/>
        </w:rPr>
      </w:pPr>
    </w:p>
    <w:p w14:paraId="0E55E692" w14:textId="77777777" w:rsidR="00EA62B1" w:rsidRDefault="00EA62B1" w:rsidP="00B43EA8">
      <w:pPr>
        <w:pStyle w:val="NormalWeb"/>
        <w:rPr>
          <w:rFonts w:ascii="Century Gothic" w:hAnsi="Century Gothic"/>
          <w:color w:val="000000"/>
          <w:sz w:val="27"/>
          <w:szCs w:val="27"/>
        </w:rPr>
      </w:pPr>
    </w:p>
    <w:p w14:paraId="107B2FC8" w14:textId="77777777" w:rsidR="00EA62B1" w:rsidRDefault="00EA62B1" w:rsidP="00B43EA8">
      <w:pPr>
        <w:pStyle w:val="NormalWeb"/>
        <w:rPr>
          <w:rFonts w:ascii="Century Gothic" w:hAnsi="Century Gothic"/>
          <w:color w:val="000000"/>
          <w:sz w:val="27"/>
          <w:szCs w:val="27"/>
        </w:rPr>
      </w:pPr>
    </w:p>
    <w:p w14:paraId="60E4BCBC" w14:textId="77777777" w:rsidR="00EA62B1" w:rsidRDefault="00EA62B1" w:rsidP="00B43EA8">
      <w:pPr>
        <w:pStyle w:val="NormalWeb"/>
        <w:rPr>
          <w:rFonts w:ascii="Century Gothic" w:hAnsi="Century Gothic"/>
          <w:color w:val="000000"/>
          <w:sz w:val="27"/>
          <w:szCs w:val="27"/>
        </w:rPr>
      </w:pPr>
    </w:p>
    <w:p w14:paraId="42295129" w14:textId="77777777" w:rsidR="00EA62B1" w:rsidRDefault="00EA62B1" w:rsidP="00B43EA8">
      <w:pPr>
        <w:pStyle w:val="NormalWeb"/>
        <w:rPr>
          <w:rFonts w:ascii="Century Gothic" w:hAnsi="Century Gothic"/>
          <w:color w:val="000000"/>
          <w:sz w:val="27"/>
          <w:szCs w:val="27"/>
        </w:rPr>
      </w:pPr>
    </w:p>
    <w:p w14:paraId="461B7C11" w14:textId="77777777" w:rsidR="00EA62B1" w:rsidRDefault="00EA62B1" w:rsidP="00B43EA8">
      <w:pPr>
        <w:pStyle w:val="NormalWeb"/>
        <w:rPr>
          <w:rFonts w:ascii="Century Gothic" w:hAnsi="Century Gothic"/>
          <w:color w:val="000000"/>
          <w:sz w:val="27"/>
          <w:szCs w:val="27"/>
        </w:rPr>
      </w:pPr>
    </w:p>
    <w:p w14:paraId="277380C7" w14:textId="77777777" w:rsidR="00EA62B1" w:rsidRPr="00EA62B1" w:rsidRDefault="00EA62B1" w:rsidP="00B43EA8">
      <w:pPr>
        <w:pStyle w:val="NormalWeb"/>
        <w:rPr>
          <w:rFonts w:ascii="Century Gothic" w:hAnsi="Century Gothic"/>
          <w:color w:val="000000"/>
          <w:sz w:val="27"/>
          <w:szCs w:val="27"/>
        </w:rPr>
      </w:pPr>
    </w:p>
    <w:p w14:paraId="15201BA7" w14:textId="77777777" w:rsidR="00EA62B1" w:rsidRPr="008050B2" w:rsidRDefault="00EA62B1" w:rsidP="008050B2">
      <w:pPr>
        <w:pStyle w:val="ListParagraph"/>
        <w:numPr>
          <w:ilvl w:val="0"/>
          <w:numId w:val="2"/>
        </w:numPr>
        <w:spacing w:after="0" w:line="240" w:lineRule="auto"/>
        <w:rPr>
          <w:rFonts w:ascii="Century Gothic" w:hAnsi="Century Gothic" w:cs="Arial"/>
          <w:color w:val="333333"/>
          <w:sz w:val="24"/>
          <w:szCs w:val="24"/>
        </w:rPr>
      </w:pPr>
      <w:r w:rsidRPr="008050B2">
        <w:rPr>
          <w:rFonts w:ascii="Century Gothic" w:hAnsi="Century Gothic" w:cs="Arial"/>
          <w:color w:val="333333"/>
          <w:sz w:val="24"/>
          <w:szCs w:val="24"/>
        </w:rPr>
        <w:t xml:space="preserve">Reinforce early counting skills with physical objects your child can touch, move and count, these are sometimes called </w:t>
      </w:r>
      <w:r w:rsidRPr="008050B2">
        <w:rPr>
          <w:rFonts w:ascii="Century Gothic" w:hAnsi="Century Gothic" w:cs="Arial"/>
          <w:b/>
          <w:color w:val="333333"/>
          <w:sz w:val="24"/>
          <w:szCs w:val="24"/>
        </w:rPr>
        <w:t>manipulatives</w:t>
      </w:r>
      <w:r w:rsidRPr="008050B2">
        <w:rPr>
          <w:rFonts w:ascii="Century Gothic" w:hAnsi="Century Gothic" w:cs="Arial"/>
          <w:color w:val="333333"/>
          <w:sz w:val="24"/>
          <w:szCs w:val="24"/>
        </w:rPr>
        <w:t xml:space="preserve">.  </w:t>
      </w:r>
      <w:r w:rsidRPr="008050B2">
        <w:rPr>
          <w:rFonts w:ascii="Century Gothic" w:hAnsi="Century Gothic"/>
          <w:sz w:val="24"/>
          <w:szCs w:val="24"/>
        </w:rPr>
        <w:t xml:space="preserve">A manipulative is an object that children can interact with and move to represent mathematical ideas. Manipulatives could include everyday objects such as </w:t>
      </w:r>
      <w:proofErr w:type="gramStart"/>
      <w:r w:rsidRPr="008050B2">
        <w:rPr>
          <w:rFonts w:ascii="Century Gothic" w:hAnsi="Century Gothic"/>
          <w:sz w:val="24"/>
          <w:szCs w:val="24"/>
        </w:rPr>
        <w:t>pine cones</w:t>
      </w:r>
      <w:proofErr w:type="gramEnd"/>
      <w:r w:rsidRPr="008050B2">
        <w:rPr>
          <w:rFonts w:ascii="Century Gothic" w:hAnsi="Century Gothic"/>
          <w:sz w:val="24"/>
          <w:szCs w:val="24"/>
        </w:rPr>
        <w:t xml:space="preserve">, buttons, and small toys as well as resources like interlocking cubes, </w:t>
      </w:r>
      <w:proofErr w:type="spellStart"/>
      <w:r w:rsidRPr="008050B2">
        <w:rPr>
          <w:rFonts w:ascii="Century Gothic" w:hAnsi="Century Gothic"/>
          <w:sz w:val="24"/>
          <w:szCs w:val="24"/>
        </w:rPr>
        <w:t>numicon</w:t>
      </w:r>
      <w:proofErr w:type="spellEnd"/>
      <w:r w:rsidRPr="008050B2">
        <w:rPr>
          <w:rFonts w:ascii="Century Gothic" w:hAnsi="Century Gothic"/>
          <w:sz w:val="24"/>
          <w:szCs w:val="24"/>
        </w:rPr>
        <w:t xml:space="preserve"> and building blocks. They can help children make sense of mathematical concepts, develop visual </w:t>
      </w:r>
      <w:r w:rsidRPr="008050B2">
        <w:rPr>
          <w:rFonts w:ascii="Century Gothic" w:hAnsi="Century Gothic"/>
          <w:sz w:val="24"/>
          <w:szCs w:val="24"/>
        </w:rPr>
        <w:lastRenderedPageBreak/>
        <w:t>images, increase engagement and enjoyment and provide a bridge to abstract thinking.</w:t>
      </w:r>
    </w:p>
    <w:p w14:paraId="0BD1827B" w14:textId="77777777" w:rsidR="008050B2" w:rsidRPr="008050B2" w:rsidRDefault="008050B2" w:rsidP="008050B2">
      <w:pPr>
        <w:pStyle w:val="ListParagraph"/>
        <w:numPr>
          <w:ilvl w:val="0"/>
          <w:numId w:val="2"/>
        </w:numPr>
        <w:spacing w:after="0" w:line="240" w:lineRule="auto"/>
        <w:rPr>
          <w:rFonts w:ascii="Century Gothic" w:eastAsia="Times New Roman" w:hAnsi="Century Gothic" w:cs="Arial"/>
          <w:color w:val="333333"/>
          <w:sz w:val="24"/>
          <w:szCs w:val="24"/>
          <w:lang w:eastAsia="en-GB"/>
        </w:rPr>
      </w:pPr>
      <w:r w:rsidRPr="008050B2">
        <w:rPr>
          <w:rFonts w:ascii="Century Gothic" w:eastAsia="Times New Roman" w:hAnsi="Century Gothic" w:cs="Arial"/>
          <w:color w:val="333333"/>
          <w:sz w:val="24"/>
          <w:szCs w:val="24"/>
          <w:lang w:eastAsia="en-GB"/>
        </w:rPr>
        <w:t>Look for ways to encourage them to count in everyday life, for example, ‘Can you lay the table for three people?’ or ‘Shall we see how far we can count before the traffic light goes green?’</w:t>
      </w:r>
    </w:p>
    <w:p w14:paraId="7F874D9F" w14:textId="77777777" w:rsidR="00EA62B1" w:rsidRDefault="00B43EA8" w:rsidP="00EA62B1">
      <w:pPr>
        <w:pStyle w:val="ListParagraph"/>
        <w:numPr>
          <w:ilvl w:val="0"/>
          <w:numId w:val="2"/>
        </w:numPr>
        <w:spacing w:after="0" w:line="240" w:lineRule="auto"/>
        <w:rPr>
          <w:rFonts w:ascii="Century Gothic" w:eastAsia="Times New Roman" w:hAnsi="Century Gothic" w:cs="Arial"/>
          <w:color w:val="333333"/>
          <w:sz w:val="24"/>
          <w:szCs w:val="24"/>
          <w:lang w:eastAsia="en-GB"/>
        </w:rPr>
      </w:pPr>
      <w:r w:rsidRPr="008050B2">
        <w:rPr>
          <w:rFonts w:ascii="Century Gothic" w:eastAsia="Times New Roman" w:hAnsi="Century Gothic" w:cs="Arial"/>
          <w:color w:val="333333"/>
          <w:sz w:val="24"/>
          <w:szCs w:val="24"/>
          <w:lang w:eastAsia="en-GB"/>
        </w:rPr>
        <w:t>Encourage your child to spot how many objects are in a group without counting – dominoes and dice games are great for this.</w:t>
      </w:r>
    </w:p>
    <w:p w14:paraId="04B9BBA9" w14:textId="77777777" w:rsidR="00B272D8" w:rsidRDefault="002A5316" w:rsidP="002A5316">
      <w:pPr>
        <w:pStyle w:val="ListParagraph"/>
        <w:spacing w:after="0" w:line="240" w:lineRule="auto"/>
        <w:rPr>
          <w:rFonts w:ascii="Century Gothic" w:eastAsia="Times New Roman" w:hAnsi="Century Gothic" w:cs="Arial"/>
          <w:color w:val="333333"/>
          <w:sz w:val="24"/>
          <w:szCs w:val="24"/>
          <w:lang w:eastAsia="en-GB"/>
        </w:rPr>
      </w:pPr>
      <w:r>
        <w:rPr>
          <w:noProof/>
          <w:lang w:eastAsia="en-GB"/>
        </w:rPr>
        <w:drawing>
          <wp:anchor distT="0" distB="0" distL="114300" distR="114300" simplePos="0" relativeHeight="251668480" behindDoc="0" locked="0" layoutInCell="1" allowOverlap="1" wp14:anchorId="67973A3D" wp14:editId="2FA22043">
            <wp:simplePos x="0" y="0"/>
            <wp:positionH relativeFrom="column">
              <wp:posOffset>-534838</wp:posOffset>
            </wp:positionH>
            <wp:positionV relativeFrom="paragraph">
              <wp:posOffset>123849</wp:posOffset>
            </wp:positionV>
            <wp:extent cx="4589253" cy="1957695"/>
            <wp:effectExtent l="0" t="0" r="190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486" t="24092" r="10416" b="15139"/>
                    <a:stretch/>
                  </pic:blipFill>
                  <pic:spPr bwMode="auto">
                    <a:xfrm>
                      <a:off x="0" y="0"/>
                      <a:ext cx="4589253" cy="1957695"/>
                    </a:xfrm>
                    <a:prstGeom prst="rect">
                      <a:avLst/>
                    </a:prstGeom>
                    <a:ln>
                      <a:noFill/>
                    </a:ln>
                    <a:extLst>
                      <a:ext uri="{53640926-AAD7-44D8-BBD7-CCE9431645EC}">
                        <a14:shadowObscured xmlns:a14="http://schemas.microsoft.com/office/drawing/2010/main"/>
                      </a:ext>
                    </a:extLst>
                  </pic:spPr>
                </pic:pic>
              </a:graphicData>
            </a:graphic>
          </wp:anchor>
        </w:drawing>
      </w:r>
    </w:p>
    <w:p w14:paraId="6460EF46"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75C84910"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1FA7D596"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04B9AF31"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r>
        <w:rPr>
          <w:noProof/>
          <w:lang w:eastAsia="en-GB"/>
        </w:rPr>
        <w:drawing>
          <wp:anchor distT="0" distB="0" distL="114300" distR="114300" simplePos="0" relativeHeight="251669504" behindDoc="0" locked="0" layoutInCell="1" allowOverlap="1" wp14:anchorId="79BC659B" wp14:editId="4B92DF26">
            <wp:simplePos x="0" y="0"/>
            <wp:positionH relativeFrom="column">
              <wp:posOffset>2328772</wp:posOffset>
            </wp:positionH>
            <wp:positionV relativeFrom="paragraph">
              <wp:posOffset>108897</wp:posOffset>
            </wp:positionV>
            <wp:extent cx="4105910" cy="897147"/>
            <wp:effectExtent l="38100" t="685800" r="0" b="6845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3696" t="64786" r="14616" b="7356"/>
                    <a:stretch/>
                  </pic:blipFill>
                  <pic:spPr bwMode="auto">
                    <a:xfrm rot="20398188">
                      <a:off x="0" y="0"/>
                      <a:ext cx="4105910" cy="897147"/>
                    </a:xfrm>
                    <a:prstGeom prst="rect">
                      <a:avLst/>
                    </a:prstGeom>
                    <a:ln>
                      <a:noFill/>
                    </a:ln>
                    <a:extLst>
                      <a:ext uri="{53640926-AAD7-44D8-BBD7-CCE9431645EC}">
                        <a14:shadowObscured xmlns:a14="http://schemas.microsoft.com/office/drawing/2010/main"/>
                      </a:ext>
                    </a:extLst>
                  </pic:spPr>
                </pic:pic>
              </a:graphicData>
            </a:graphic>
          </wp:anchor>
        </w:drawing>
      </w:r>
    </w:p>
    <w:p w14:paraId="62829A27"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4760C294"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66157DA2"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61818FD5"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4277D25E"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09CE40E2"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489BE4AF" w14:textId="77777777" w:rsidR="002A5316" w:rsidRDefault="00432729" w:rsidP="002A5316">
      <w:pPr>
        <w:pStyle w:val="ListParagraph"/>
        <w:spacing w:after="0" w:line="240" w:lineRule="auto"/>
        <w:rPr>
          <w:rFonts w:ascii="Century Gothic" w:eastAsia="Times New Roman" w:hAnsi="Century Gothic" w:cs="Arial"/>
          <w:color w:val="333333"/>
          <w:sz w:val="24"/>
          <w:szCs w:val="24"/>
          <w:lang w:eastAsia="en-GB"/>
        </w:rPr>
      </w:pPr>
      <w:r>
        <w:rPr>
          <w:noProof/>
          <w:lang w:eastAsia="en-GB"/>
        </w:rPr>
        <w:drawing>
          <wp:anchor distT="0" distB="0" distL="114300" distR="114300" simplePos="0" relativeHeight="251670528" behindDoc="0" locked="0" layoutInCell="1" allowOverlap="1" wp14:anchorId="5C8787C0" wp14:editId="566FAD83">
            <wp:simplePos x="0" y="0"/>
            <wp:positionH relativeFrom="column">
              <wp:posOffset>3742905</wp:posOffset>
            </wp:positionH>
            <wp:positionV relativeFrom="paragraph">
              <wp:posOffset>8782</wp:posOffset>
            </wp:positionV>
            <wp:extent cx="2612570" cy="3592129"/>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0039" t="29186" r="41452" b="25553"/>
                    <a:stretch/>
                  </pic:blipFill>
                  <pic:spPr bwMode="auto">
                    <a:xfrm>
                      <a:off x="0" y="0"/>
                      <a:ext cx="2612570" cy="35921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A0EB76"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7B75D831" w14:textId="77777777" w:rsidR="002A5316" w:rsidRDefault="000C6C2B" w:rsidP="002A5316">
      <w:pPr>
        <w:pStyle w:val="ListParagraph"/>
        <w:spacing w:after="0" w:line="240" w:lineRule="auto"/>
        <w:rPr>
          <w:rFonts w:ascii="Century Gothic" w:eastAsia="Times New Roman" w:hAnsi="Century Gothic" w:cs="Arial"/>
          <w:color w:val="333333"/>
          <w:sz w:val="24"/>
          <w:szCs w:val="24"/>
          <w:lang w:eastAsia="en-GB"/>
        </w:rPr>
      </w:pPr>
      <w:r>
        <w:rPr>
          <w:noProof/>
          <w:lang w:eastAsia="en-GB"/>
        </w:rPr>
        <w:drawing>
          <wp:anchor distT="0" distB="0" distL="114300" distR="114300" simplePos="0" relativeHeight="251672576" behindDoc="0" locked="0" layoutInCell="1" allowOverlap="1" wp14:anchorId="15604F7D" wp14:editId="2AD61A2B">
            <wp:simplePos x="0" y="0"/>
            <wp:positionH relativeFrom="margin">
              <wp:align>left</wp:align>
            </wp:positionH>
            <wp:positionV relativeFrom="paragraph">
              <wp:posOffset>100785</wp:posOffset>
            </wp:positionV>
            <wp:extent cx="2794000" cy="2130724"/>
            <wp:effectExtent l="0" t="0" r="635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288" t="25698" r="25950" b="8151"/>
                    <a:stretch/>
                  </pic:blipFill>
                  <pic:spPr bwMode="auto">
                    <a:xfrm>
                      <a:off x="0" y="0"/>
                      <a:ext cx="2794000" cy="2130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3D732"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0F937BB3"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27FD301C"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372B70D9"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18950409"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27C88086"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51F75172"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17FC682B"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493506B9"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124FBD87"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1826A11D"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1CFF8A70" w14:textId="77777777" w:rsidR="002A5316" w:rsidRDefault="000C6C2B" w:rsidP="002A5316">
      <w:pPr>
        <w:pStyle w:val="ListParagraph"/>
        <w:spacing w:after="0" w:line="240" w:lineRule="auto"/>
        <w:rPr>
          <w:rFonts w:ascii="Century Gothic" w:eastAsia="Times New Roman" w:hAnsi="Century Gothic" w:cs="Arial"/>
          <w:color w:val="333333"/>
          <w:sz w:val="24"/>
          <w:szCs w:val="24"/>
          <w:lang w:eastAsia="en-GB"/>
        </w:rPr>
      </w:pPr>
      <w:r>
        <w:rPr>
          <w:noProof/>
          <w:lang w:eastAsia="en-GB"/>
        </w:rPr>
        <w:drawing>
          <wp:anchor distT="0" distB="0" distL="114300" distR="114300" simplePos="0" relativeHeight="251673600" behindDoc="0" locked="0" layoutInCell="1" allowOverlap="1" wp14:anchorId="72B6C074" wp14:editId="6802245D">
            <wp:simplePos x="0" y="0"/>
            <wp:positionH relativeFrom="column">
              <wp:posOffset>-509270</wp:posOffset>
            </wp:positionH>
            <wp:positionV relativeFrom="paragraph">
              <wp:posOffset>257307</wp:posOffset>
            </wp:positionV>
            <wp:extent cx="4054415" cy="2603099"/>
            <wp:effectExtent l="0" t="0" r="381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825" t="25428" r="23994" b="12704"/>
                    <a:stretch/>
                  </pic:blipFill>
                  <pic:spPr bwMode="auto">
                    <a:xfrm>
                      <a:off x="0" y="0"/>
                      <a:ext cx="4054415" cy="26030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6EA74F"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3A153327"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5A583483" w14:textId="77777777" w:rsidR="002A5316" w:rsidRDefault="000C6C2B" w:rsidP="002A5316">
      <w:pPr>
        <w:pStyle w:val="ListParagraph"/>
        <w:spacing w:after="0" w:line="240" w:lineRule="auto"/>
        <w:rPr>
          <w:rFonts w:ascii="Century Gothic" w:eastAsia="Times New Roman" w:hAnsi="Century Gothic" w:cs="Arial"/>
          <w:color w:val="333333"/>
          <w:sz w:val="24"/>
          <w:szCs w:val="24"/>
          <w:lang w:eastAsia="en-GB"/>
        </w:rPr>
      </w:pPr>
      <w:r>
        <w:rPr>
          <w:noProof/>
          <w:lang w:eastAsia="en-GB"/>
        </w:rPr>
        <w:drawing>
          <wp:anchor distT="0" distB="0" distL="114300" distR="114300" simplePos="0" relativeHeight="251671552" behindDoc="0" locked="0" layoutInCell="1" allowOverlap="1" wp14:anchorId="3539F84D" wp14:editId="0BF766C3">
            <wp:simplePos x="0" y="0"/>
            <wp:positionH relativeFrom="margin">
              <wp:posOffset>4026867</wp:posOffset>
            </wp:positionH>
            <wp:positionV relativeFrom="paragraph">
              <wp:posOffset>152505</wp:posOffset>
            </wp:positionV>
            <wp:extent cx="1890199" cy="1724993"/>
            <wp:effectExtent l="323850" t="381000" r="300990" b="3708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9738" t="44991" r="41452" b="24475"/>
                    <a:stretch/>
                  </pic:blipFill>
                  <pic:spPr bwMode="auto">
                    <a:xfrm rot="1857887">
                      <a:off x="0" y="0"/>
                      <a:ext cx="1899488" cy="173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35B29"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212CF802"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55331C79"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24D82D31"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144A8579"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09EF302D"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3817F12F"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098C72D1"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6C1D6E20"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4016B64A" w14:textId="77777777" w:rsidR="002A5316" w:rsidRDefault="002A5316" w:rsidP="002A5316">
      <w:pPr>
        <w:pStyle w:val="ListParagraph"/>
        <w:spacing w:after="0" w:line="240" w:lineRule="auto"/>
        <w:rPr>
          <w:rFonts w:ascii="Century Gothic" w:eastAsia="Times New Roman" w:hAnsi="Century Gothic" w:cs="Arial"/>
          <w:color w:val="333333"/>
          <w:sz w:val="24"/>
          <w:szCs w:val="24"/>
          <w:lang w:eastAsia="en-GB"/>
        </w:rPr>
      </w:pPr>
    </w:p>
    <w:p w14:paraId="425C07AE" w14:textId="77777777" w:rsidR="002A5316" w:rsidRPr="00E50072" w:rsidRDefault="002A5316" w:rsidP="00E50072">
      <w:pPr>
        <w:spacing w:after="0" w:line="240" w:lineRule="auto"/>
        <w:rPr>
          <w:rFonts w:ascii="Century Gothic" w:eastAsia="Times New Roman" w:hAnsi="Century Gothic" w:cs="Arial"/>
          <w:color w:val="333333"/>
          <w:sz w:val="24"/>
          <w:szCs w:val="24"/>
          <w:lang w:eastAsia="en-GB"/>
        </w:rPr>
      </w:pPr>
    </w:p>
    <w:p w14:paraId="5F9F6D09" w14:textId="77777777" w:rsidR="00B43EA8" w:rsidRPr="00B272D8" w:rsidRDefault="008050B2" w:rsidP="00B272D8">
      <w:pPr>
        <w:pStyle w:val="ListParagraph"/>
        <w:numPr>
          <w:ilvl w:val="0"/>
          <w:numId w:val="2"/>
        </w:numPr>
        <w:spacing w:after="0" w:line="240" w:lineRule="auto"/>
        <w:rPr>
          <w:rFonts w:ascii="Century Gothic" w:eastAsia="Times New Roman" w:hAnsi="Century Gothic" w:cs="Arial"/>
          <w:color w:val="333333"/>
          <w:sz w:val="24"/>
          <w:szCs w:val="24"/>
          <w:lang w:eastAsia="en-GB"/>
        </w:rPr>
      </w:pPr>
      <w:r w:rsidRPr="00B272D8">
        <w:rPr>
          <w:rFonts w:ascii="Century Gothic" w:eastAsia="Times New Roman" w:hAnsi="Century Gothic" w:cs="Arial"/>
          <w:color w:val="333333"/>
          <w:sz w:val="24"/>
          <w:szCs w:val="24"/>
          <w:lang w:eastAsia="en-GB"/>
        </w:rPr>
        <w:lastRenderedPageBreak/>
        <w:t>Share s</w:t>
      </w:r>
      <w:r w:rsidR="00B43EA8" w:rsidRPr="00B272D8">
        <w:rPr>
          <w:rFonts w:ascii="Century Gothic" w:eastAsia="Times New Roman" w:hAnsi="Century Gothic" w:cs="Arial"/>
          <w:color w:val="333333"/>
          <w:sz w:val="24"/>
          <w:szCs w:val="24"/>
          <w:lang w:eastAsia="en-GB"/>
        </w:rPr>
        <w:t>ome great counting books – you m</w:t>
      </w:r>
      <w:r w:rsidRPr="00B272D8">
        <w:rPr>
          <w:rFonts w:ascii="Century Gothic" w:eastAsia="Times New Roman" w:hAnsi="Century Gothic" w:cs="Arial"/>
          <w:color w:val="333333"/>
          <w:sz w:val="24"/>
          <w:szCs w:val="24"/>
          <w:lang w:eastAsia="en-GB"/>
        </w:rPr>
        <w:t>ay already have your favourites</w:t>
      </w:r>
    </w:p>
    <w:p w14:paraId="0226CF69" w14:textId="77777777" w:rsidR="008050B2" w:rsidRPr="00A85D2A" w:rsidRDefault="008050B2" w:rsidP="008050B2">
      <w:pPr>
        <w:spacing w:after="0" w:line="240" w:lineRule="auto"/>
        <w:rPr>
          <w:rFonts w:ascii="Century Gothic" w:eastAsia="Times New Roman" w:hAnsi="Century Gothic" w:cs="Arial"/>
          <w:color w:val="333333"/>
          <w:sz w:val="24"/>
          <w:szCs w:val="24"/>
          <w:lang w:eastAsia="en-GB"/>
        </w:rPr>
      </w:pPr>
    </w:p>
    <w:p w14:paraId="25EF9A28" w14:textId="77777777" w:rsidR="00B43EA8" w:rsidRPr="00A85D2A" w:rsidRDefault="00A85D2A">
      <w:pPr>
        <w:rPr>
          <w:rFonts w:ascii="Century Gothic" w:hAnsi="Century Gothic"/>
          <w:sz w:val="24"/>
          <w:szCs w:val="24"/>
        </w:rPr>
      </w:pPr>
      <w:hyperlink r:id="rId17" w:anchor=":~:text=1%2C%202%2C%203,and%20some%20frogs.%C2%A0" w:history="1">
        <w:r w:rsidRPr="00A85D2A">
          <w:rPr>
            <w:rStyle w:val="Hyperlink"/>
            <w:rFonts w:ascii="Century Gothic" w:hAnsi="Century Gothic"/>
            <w:sz w:val="24"/>
            <w:szCs w:val="24"/>
          </w:rPr>
          <w:t>https://www.booktrust.org.uk/booklists/c/counting-books/#:~:text=1%2C%202%2C%203,and%20some%20frogs.%C2%A0</w:t>
        </w:r>
      </w:hyperlink>
    </w:p>
    <w:p w14:paraId="73F9AE0C" w14:textId="77777777" w:rsidR="00A85D2A" w:rsidRPr="00A85D2A" w:rsidRDefault="00AE2406">
      <w:pPr>
        <w:rPr>
          <w:rFonts w:ascii="Century Gothic" w:hAnsi="Century Gothic"/>
          <w:sz w:val="24"/>
          <w:szCs w:val="24"/>
        </w:rPr>
      </w:pPr>
      <w:r w:rsidRPr="00A85D2A">
        <w:rPr>
          <w:rFonts w:ascii="Century Gothic" w:hAnsi="Century Gothic"/>
          <w:noProof/>
          <w:sz w:val="24"/>
          <w:szCs w:val="24"/>
          <w:lang w:eastAsia="en-GB"/>
        </w:rPr>
        <w:drawing>
          <wp:anchor distT="0" distB="0" distL="114300" distR="114300" simplePos="0" relativeHeight="251664384" behindDoc="0" locked="0" layoutInCell="1" allowOverlap="1" wp14:anchorId="2D2DF094" wp14:editId="567317E9">
            <wp:simplePos x="0" y="0"/>
            <wp:positionH relativeFrom="margin">
              <wp:posOffset>2111471</wp:posOffset>
            </wp:positionH>
            <wp:positionV relativeFrom="paragraph">
              <wp:posOffset>36674</wp:posOffset>
            </wp:positionV>
            <wp:extent cx="2044460" cy="2366295"/>
            <wp:effectExtent l="0" t="0" r="0" b="0"/>
            <wp:wrapNone/>
            <wp:docPr id="50" name="Picture 50" descr="https://images-na.ssl-images-amazon.com/images/I/51iH98T+g3L._SX4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ages-na.ssl-images-amazon.com/images/I/51iH98T+g3L._SX430_BO1,204,203,200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460" cy="236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D2A" w:rsidRPr="00A85D2A">
        <w:rPr>
          <w:rFonts w:ascii="Century Gothic" w:hAnsi="Century Gothic"/>
          <w:sz w:val="24"/>
          <w:szCs w:val="24"/>
        </w:rPr>
        <w:t>These are some of mine!</w:t>
      </w:r>
    </w:p>
    <w:p w14:paraId="4C96F812" w14:textId="77777777" w:rsidR="00A85D2A" w:rsidRDefault="00A85D2A"/>
    <w:p w14:paraId="56B7B22A" w14:textId="77777777" w:rsidR="00B43EA8" w:rsidRDefault="00B43EA8"/>
    <w:p w14:paraId="603AD71D" w14:textId="77777777" w:rsidR="00E57A45" w:rsidRDefault="00E57A45"/>
    <w:p w14:paraId="4C5B55EA" w14:textId="77777777" w:rsidR="00E57A45" w:rsidRPr="00E57A45" w:rsidRDefault="00AE2406" w:rsidP="00E57A45">
      <w:r w:rsidRPr="00A85D2A">
        <w:rPr>
          <w:noProof/>
        </w:rPr>
        <w:drawing>
          <wp:anchor distT="0" distB="0" distL="114300" distR="114300" simplePos="0" relativeHeight="251663360" behindDoc="0" locked="0" layoutInCell="1" allowOverlap="1" wp14:anchorId="18691DB0" wp14:editId="13A4ACD3">
            <wp:simplePos x="0" y="0"/>
            <wp:positionH relativeFrom="margin">
              <wp:posOffset>-490148</wp:posOffset>
            </wp:positionH>
            <wp:positionV relativeFrom="paragraph">
              <wp:posOffset>313163</wp:posOffset>
            </wp:positionV>
            <wp:extent cx="2380615" cy="2397760"/>
            <wp:effectExtent l="0" t="0" r="635" b="2540"/>
            <wp:wrapNone/>
            <wp:docPr id="8" name="Picture 8" descr="https://m.media-amazon.com/images/P/B07P43V41D.01._SCLZZZZZZZ_SX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edia-amazon.com/images/P/B07P43V41D.01._SCLZZZZZZZ_SX500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0615" cy="239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BDECD" w14:textId="77777777" w:rsidR="00E57A45" w:rsidRPr="00E57A45" w:rsidRDefault="00E57A45" w:rsidP="00E57A45"/>
    <w:p w14:paraId="679F54C8" w14:textId="77777777" w:rsidR="00E57A45" w:rsidRPr="00E57A45" w:rsidRDefault="00E57A45" w:rsidP="00E57A45"/>
    <w:p w14:paraId="66847597" w14:textId="77777777" w:rsidR="00E57A45" w:rsidRPr="00E57A45" w:rsidRDefault="00E57A45" w:rsidP="00E57A45"/>
    <w:p w14:paraId="02A00224" w14:textId="77777777" w:rsidR="00E57A45" w:rsidRPr="00E57A45" w:rsidRDefault="00AE2406" w:rsidP="00E57A45">
      <w:r>
        <w:rPr>
          <w:noProof/>
          <w:lang w:eastAsia="en-GB"/>
        </w:rPr>
        <w:drawing>
          <wp:anchor distT="0" distB="0" distL="114300" distR="114300" simplePos="0" relativeHeight="251666432" behindDoc="0" locked="0" layoutInCell="1" allowOverlap="1" wp14:anchorId="2F86E3DC" wp14:editId="64E03427">
            <wp:simplePos x="0" y="0"/>
            <wp:positionH relativeFrom="margin">
              <wp:posOffset>3536830</wp:posOffset>
            </wp:positionH>
            <wp:positionV relativeFrom="paragraph">
              <wp:posOffset>263165</wp:posOffset>
            </wp:positionV>
            <wp:extent cx="2553167" cy="22002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8368" t="15804" r="39337" b="19372"/>
                    <a:stretch/>
                  </pic:blipFill>
                  <pic:spPr bwMode="auto">
                    <a:xfrm>
                      <a:off x="0" y="0"/>
                      <a:ext cx="2553167" cy="22002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7EE237" w14:textId="77777777" w:rsidR="00E57A45" w:rsidRPr="00E57A45" w:rsidRDefault="00E57A45" w:rsidP="00E57A45"/>
    <w:p w14:paraId="51B9283B" w14:textId="77777777" w:rsidR="00E57A45" w:rsidRPr="00E57A45" w:rsidRDefault="00E57A45" w:rsidP="00E57A45"/>
    <w:p w14:paraId="47493E84" w14:textId="77777777" w:rsidR="00E57A45" w:rsidRPr="00E57A45" w:rsidRDefault="00E57A45" w:rsidP="00E57A45"/>
    <w:p w14:paraId="5FF03B0C" w14:textId="77777777" w:rsidR="00E57A45" w:rsidRPr="00E57A45" w:rsidRDefault="00E57A45" w:rsidP="00E57A45"/>
    <w:p w14:paraId="1E16272F" w14:textId="77777777" w:rsidR="00E57A45" w:rsidRPr="00E57A45" w:rsidRDefault="00AE2406" w:rsidP="00E57A45">
      <w:r w:rsidRPr="00B272D8">
        <w:rPr>
          <w:noProof/>
        </w:rPr>
        <w:drawing>
          <wp:anchor distT="0" distB="0" distL="114300" distR="114300" simplePos="0" relativeHeight="251667456" behindDoc="0" locked="0" layoutInCell="1" allowOverlap="1" wp14:anchorId="083DB614" wp14:editId="427EE50C">
            <wp:simplePos x="0" y="0"/>
            <wp:positionH relativeFrom="column">
              <wp:posOffset>-457200</wp:posOffset>
            </wp:positionH>
            <wp:positionV relativeFrom="paragraph">
              <wp:posOffset>367030</wp:posOffset>
            </wp:positionV>
            <wp:extent cx="3320415" cy="4019550"/>
            <wp:effectExtent l="0" t="0" r="0" b="0"/>
            <wp:wrapNone/>
            <wp:docPr id="9" name="Picture 9" descr="https://images-na.ssl-images-amazon.com/images/I/61QFEr2zAKL._SX4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61QFEr2zAKL._SX411_BO1,204,203,200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0415"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9F829" w14:textId="77777777" w:rsidR="00E57A45" w:rsidRPr="00E57A45" w:rsidRDefault="00E57A45" w:rsidP="00E57A45"/>
    <w:p w14:paraId="74E21EAC" w14:textId="77777777" w:rsidR="00E57A45" w:rsidRPr="00E57A45" w:rsidRDefault="00E57A45" w:rsidP="00E57A45"/>
    <w:p w14:paraId="21BFAE43" w14:textId="77777777" w:rsidR="00E57A45" w:rsidRPr="00E57A45" w:rsidRDefault="00E57A45" w:rsidP="00E57A45"/>
    <w:p w14:paraId="518D0AE5" w14:textId="77777777" w:rsidR="00E57A45" w:rsidRPr="00E57A45" w:rsidRDefault="00AE2406" w:rsidP="00E57A45">
      <w:r>
        <w:rPr>
          <w:noProof/>
          <w:lang w:eastAsia="en-GB"/>
        </w:rPr>
        <w:drawing>
          <wp:anchor distT="0" distB="0" distL="114300" distR="114300" simplePos="0" relativeHeight="251665408" behindDoc="0" locked="0" layoutInCell="1" allowOverlap="1" wp14:anchorId="1925D7A7" wp14:editId="5BCED06C">
            <wp:simplePos x="0" y="0"/>
            <wp:positionH relativeFrom="margin">
              <wp:posOffset>3112507</wp:posOffset>
            </wp:positionH>
            <wp:positionV relativeFrom="paragraph">
              <wp:posOffset>186630</wp:posOffset>
            </wp:positionV>
            <wp:extent cx="2880995" cy="2880995"/>
            <wp:effectExtent l="0" t="0" r="0" b="0"/>
            <wp:wrapNone/>
            <wp:docPr id="51" name="Picture 51" descr="https://images-na.ssl-images-amazon.com/images/I/514Ge5+tHa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ages-na.ssl-images-amazon.com/images/I/514Ge5+tHaL._SY498_BO1,204,203,200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995" cy="288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7C2C4" w14:textId="77777777" w:rsidR="00E57A45" w:rsidRPr="00E57A45" w:rsidRDefault="00E57A45" w:rsidP="00E57A45"/>
    <w:p w14:paraId="1827AF4C" w14:textId="77777777" w:rsidR="00E57A45" w:rsidRPr="00E57A45" w:rsidRDefault="00E57A45" w:rsidP="00E57A45"/>
    <w:p w14:paraId="457CC522" w14:textId="77777777" w:rsidR="00E57A45" w:rsidRDefault="00E57A45" w:rsidP="00E57A45">
      <w:pPr>
        <w:tabs>
          <w:tab w:val="left" w:pos="1708"/>
        </w:tabs>
      </w:pPr>
      <w:r>
        <w:tab/>
      </w:r>
    </w:p>
    <w:p w14:paraId="5EA390FA" w14:textId="77777777" w:rsidR="00E57A45" w:rsidRPr="00E57A45" w:rsidRDefault="00E57A45" w:rsidP="00E57A45"/>
    <w:p w14:paraId="43FDA8AD" w14:textId="77777777" w:rsidR="00E57A45" w:rsidRPr="00E57A45" w:rsidRDefault="00E57A45" w:rsidP="00E57A45"/>
    <w:p w14:paraId="753CD73A" w14:textId="77777777" w:rsidR="00E57A45" w:rsidRPr="00E57A45" w:rsidRDefault="00E57A45" w:rsidP="00E57A45"/>
    <w:p w14:paraId="3A19B8DE" w14:textId="77777777" w:rsidR="00E57A45" w:rsidRPr="00E57A45" w:rsidRDefault="00E57A45" w:rsidP="00E57A45"/>
    <w:p w14:paraId="07D5EC9A" w14:textId="77777777" w:rsidR="00AE2406" w:rsidRDefault="00AE2406" w:rsidP="00E57A45"/>
    <w:p w14:paraId="34E27C27" w14:textId="77777777" w:rsidR="00AE2406" w:rsidRDefault="00AE2406" w:rsidP="00E57A45"/>
    <w:p w14:paraId="6FC1C473" w14:textId="77777777" w:rsidR="00864A33" w:rsidRPr="00864A33" w:rsidRDefault="000B1FDF" w:rsidP="00864A33">
      <w:pPr>
        <w:pStyle w:val="ListParagraph"/>
        <w:numPr>
          <w:ilvl w:val="0"/>
          <w:numId w:val="2"/>
        </w:numPr>
        <w:rPr>
          <w:rFonts w:ascii="Century Gothic" w:hAnsi="Century Gothic" w:cs="Arial"/>
          <w:color w:val="333333"/>
          <w:sz w:val="24"/>
          <w:szCs w:val="24"/>
        </w:rPr>
      </w:pPr>
      <w:r>
        <w:rPr>
          <w:rFonts w:ascii="Century Gothic" w:hAnsi="Century Gothic" w:cs="Arial"/>
          <w:color w:val="333333"/>
          <w:sz w:val="24"/>
          <w:szCs w:val="24"/>
        </w:rPr>
        <w:lastRenderedPageBreak/>
        <w:t>Learn</w:t>
      </w:r>
      <w:r w:rsidR="00864A33" w:rsidRPr="00864A33">
        <w:rPr>
          <w:rFonts w:ascii="Century Gothic" w:hAnsi="Century Gothic" w:cs="Arial"/>
          <w:color w:val="333333"/>
          <w:sz w:val="24"/>
          <w:szCs w:val="24"/>
        </w:rPr>
        <w:t xml:space="preserve"> together</w:t>
      </w:r>
    </w:p>
    <w:p w14:paraId="779A5946" w14:textId="77777777" w:rsidR="00864A33" w:rsidRDefault="00864A33" w:rsidP="00E57A45">
      <w:pPr>
        <w:rPr>
          <w:rFonts w:ascii="Century Gothic" w:hAnsi="Century Gothic" w:cs="Arial"/>
          <w:color w:val="333333"/>
          <w:sz w:val="24"/>
          <w:szCs w:val="24"/>
        </w:rPr>
      </w:pPr>
      <w:r>
        <w:rPr>
          <w:rFonts w:ascii="Century Gothic" w:hAnsi="Century Gothic" w:cs="Arial"/>
          <w:color w:val="333333"/>
          <w:sz w:val="24"/>
          <w:szCs w:val="24"/>
        </w:rPr>
        <w:t xml:space="preserve">The children gain so much more from sharing their maths online experiences with another person than if they watch solo. The opportunity to share and reinforce mathematical language and </w:t>
      </w:r>
      <w:proofErr w:type="gramStart"/>
      <w:r>
        <w:rPr>
          <w:rFonts w:ascii="Century Gothic" w:hAnsi="Century Gothic" w:cs="Arial"/>
          <w:color w:val="333333"/>
          <w:sz w:val="24"/>
          <w:szCs w:val="24"/>
        </w:rPr>
        <w:t>refer back</w:t>
      </w:r>
      <w:proofErr w:type="gramEnd"/>
      <w:r>
        <w:rPr>
          <w:rFonts w:ascii="Century Gothic" w:hAnsi="Century Gothic" w:cs="Arial"/>
          <w:color w:val="333333"/>
          <w:sz w:val="24"/>
          <w:szCs w:val="24"/>
        </w:rPr>
        <w:t xml:space="preserve"> to these shared experiences really do enhance learning. </w:t>
      </w:r>
    </w:p>
    <w:p w14:paraId="775FC90A" w14:textId="77777777" w:rsidR="000B0557" w:rsidRPr="00864A33" w:rsidRDefault="00AE2406" w:rsidP="00E57A45">
      <w:pPr>
        <w:rPr>
          <w:rFonts w:ascii="Century Gothic" w:hAnsi="Century Gothic" w:cs="Arial"/>
          <w:color w:val="333333"/>
          <w:sz w:val="24"/>
          <w:szCs w:val="24"/>
        </w:rPr>
      </w:pPr>
      <w:r w:rsidRPr="00864A33">
        <w:rPr>
          <w:rFonts w:ascii="Century Gothic" w:hAnsi="Century Gothic" w:cs="Arial"/>
          <w:color w:val="333333"/>
          <w:sz w:val="24"/>
          <w:szCs w:val="24"/>
        </w:rPr>
        <w:t xml:space="preserve">A classic kids' television character, the Count from </w:t>
      </w:r>
      <w:r w:rsidRPr="000B1FDF">
        <w:rPr>
          <w:rFonts w:ascii="Century Gothic" w:hAnsi="Century Gothic" w:cs="Arial"/>
          <w:b/>
          <w:color w:val="333333"/>
          <w:sz w:val="24"/>
          <w:szCs w:val="24"/>
        </w:rPr>
        <w:t>Sesame Street</w:t>
      </w:r>
      <w:r w:rsidRPr="00864A33">
        <w:rPr>
          <w:rFonts w:ascii="Century Gothic" w:hAnsi="Century Gothic" w:cs="Arial"/>
          <w:color w:val="333333"/>
          <w:sz w:val="24"/>
          <w:szCs w:val="24"/>
        </w:rPr>
        <w:t xml:space="preserve"> was obsessed with numbers. </w:t>
      </w:r>
      <w:hyperlink r:id="rId23" w:tgtFrame="_blank" w:history="1">
        <w:r w:rsidRPr="00864A33">
          <w:rPr>
            <w:rStyle w:val="Strong"/>
            <w:rFonts w:ascii="Century Gothic" w:hAnsi="Century Gothic" w:cs="Arial"/>
            <w:b w:val="0"/>
            <w:sz w:val="24"/>
            <w:szCs w:val="24"/>
            <w:bdr w:val="none" w:sz="0" w:space="0" w:color="auto" w:frame="1"/>
          </w:rPr>
          <w:t>Watch the Count's videos and play his number games on the Sesame Street site</w:t>
        </w:r>
      </w:hyperlink>
      <w:r w:rsidR="00864A33" w:rsidRPr="00864A33">
        <w:rPr>
          <w:rFonts w:ascii="Century Gothic" w:hAnsi="Century Gothic" w:cs="Arial"/>
          <w:b/>
          <w:sz w:val="24"/>
          <w:szCs w:val="24"/>
        </w:rPr>
        <w:t>.</w:t>
      </w:r>
      <w:r w:rsidR="00864A33" w:rsidRPr="00864A33">
        <w:rPr>
          <w:rFonts w:ascii="Century Gothic" w:hAnsi="Century Gothic" w:cs="Arial"/>
          <w:sz w:val="24"/>
          <w:szCs w:val="24"/>
        </w:rPr>
        <w:t xml:space="preserve"> </w:t>
      </w:r>
      <w:hyperlink r:id="rId24" w:history="1">
        <w:r w:rsidR="000B0557" w:rsidRPr="00864A33">
          <w:rPr>
            <w:rStyle w:val="Hyperlink"/>
            <w:rFonts w:ascii="Century Gothic" w:hAnsi="Century Gothic"/>
            <w:sz w:val="24"/>
            <w:szCs w:val="24"/>
          </w:rPr>
          <w:t>https://youtu.be/ZIniljT5lJI</w:t>
        </w:r>
      </w:hyperlink>
      <w:r w:rsidR="000B0557" w:rsidRPr="00864A33">
        <w:rPr>
          <w:rFonts w:ascii="Century Gothic" w:hAnsi="Century Gothic"/>
          <w:sz w:val="24"/>
          <w:szCs w:val="24"/>
        </w:rPr>
        <w:t xml:space="preserve"> </w:t>
      </w:r>
    </w:p>
    <w:p w14:paraId="30B07327" w14:textId="77777777" w:rsidR="000B0557" w:rsidRPr="00864A33" w:rsidRDefault="000B0557" w:rsidP="00864A33">
      <w:pPr>
        <w:spacing w:after="0"/>
        <w:rPr>
          <w:rFonts w:ascii="Century Gothic" w:hAnsi="Century Gothic"/>
          <w:sz w:val="24"/>
          <w:szCs w:val="24"/>
        </w:rPr>
      </w:pPr>
      <w:r w:rsidRPr="000B1FDF">
        <w:rPr>
          <w:rFonts w:ascii="Century Gothic" w:hAnsi="Century Gothic"/>
          <w:b/>
          <w:sz w:val="24"/>
          <w:szCs w:val="24"/>
        </w:rPr>
        <w:t>BBC Bitesize</w:t>
      </w:r>
      <w:r w:rsidRPr="00864A33">
        <w:rPr>
          <w:rFonts w:ascii="Century Gothic" w:hAnsi="Century Gothic"/>
          <w:sz w:val="24"/>
          <w:szCs w:val="24"/>
        </w:rPr>
        <w:t xml:space="preserve"> has a range of activities and visuals which support early number.</w:t>
      </w:r>
    </w:p>
    <w:p w14:paraId="7C3E7602" w14:textId="77777777" w:rsidR="000B0557" w:rsidRPr="00864A33" w:rsidRDefault="000B0557" w:rsidP="00864A33">
      <w:pPr>
        <w:spacing w:after="0"/>
        <w:rPr>
          <w:rFonts w:ascii="Century Gothic" w:hAnsi="Century Gothic"/>
          <w:sz w:val="24"/>
          <w:szCs w:val="24"/>
        </w:rPr>
      </w:pPr>
      <w:r w:rsidRPr="00864A33">
        <w:rPr>
          <w:rFonts w:ascii="Century Gothic" w:hAnsi="Century Gothic"/>
          <w:sz w:val="24"/>
          <w:szCs w:val="24"/>
        </w:rPr>
        <w:t>Try:</w:t>
      </w:r>
    </w:p>
    <w:p w14:paraId="03421893" w14:textId="77777777" w:rsidR="000B0557" w:rsidRPr="00864A33" w:rsidRDefault="000B0557" w:rsidP="00864A33">
      <w:pPr>
        <w:spacing w:after="0"/>
        <w:rPr>
          <w:rFonts w:ascii="Century Gothic" w:hAnsi="Century Gothic"/>
          <w:sz w:val="24"/>
          <w:szCs w:val="24"/>
        </w:rPr>
      </w:pPr>
      <w:r w:rsidRPr="00864A33">
        <w:rPr>
          <w:rFonts w:ascii="Century Gothic" w:hAnsi="Century Gothic"/>
          <w:b/>
          <w:sz w:val="24"/>
          <w:szCs w:val="24"/>
        </w:rPr>
        <w:t>Buds number garden</w:t>
      </w:r>
      <w:r w:rsidRPr="00864A33">
        <w:rPr>
          <w:rFonts w:ascii="Century Gothic" w:hAnsi="Century Gothic"/>
          <w:sz w:val="24"/>
          <w:szCs w:val="24"/>
        </w:rPr>
        <w:t xml:space="preserve"> - </w:t>
      </w:r>
      <w:r w:rsidRPr="00864A33">
        <w:rPr>
          <w:rFonts w:ascii="Century Gothic" w:hAnsi="Century Gothic" w:cs="Arial"/>
          <w:color w:val="231F20"/>
          <w:sz w:val="24"/>
          <w:szCs w:val="24"/>
          <w:shd w:val="clear" w:color="auto" w:fill="FFFFFF"/>
        </w:rPr>
        <w:t>Join Bud the bee to explore his magical garden and practise recognising numbers, counting, sequencing and much more. This game is great for children in their first year of school or for pre-school children who want a taste of what they'll be learning when they start</w:t>
      </w:r>
      <w:r w:rsidR="00864A33" w:rsidRPr="00864A33">
        <w:rPr>
          <w:rFonts w:ascii="Century Gothic" w:hAnsi="Century Gothic"/>
          <w:sz w:val="24"/>
          <w:szCs w:val="24"/>
        </w:rPr>
        <w:t xml:space="preserve">. </w:t>
      </w:r>
      <w:hyperlink r:id="rId25" w:history="1">
        <w:r w:rsidRPr="00864A33">
          <w:rPr>
            <w:rStyle w:val="Hyperlink"/>
            <w:rFonts w:ascii="Century Gothic" w:hAnsi="Century Gothic"/>
            <w:sz w:val="24"/>
            <w:szCs w:val="24"/>
          </w:rPr>
          <w:t>https://www.bbc.co.uk/bitesize/topics/zjkphbk/articles/zd4b382</w:t>
        </w:r>
      </w:hyperlink>
      <w:r w:rsidRPr="00864A33">
        <w:rPr>
          <w:rFonts w:ascii="Century Gothic" w:hAnsi="Century Gothic"/>
          <w:sz w:val="24"/>
          <w:szCs w:val="24"/>
        </w:rPr>
        <w:t xml:space="preserve"> </w:t>
      </w:r>
    </w:p>
    <w:p w14:paraId="19B57DF8" w14:textId="77777777" w:rsidR="000B0557" w:rsidRDefault="000B0557" w:rsidP="00E57A45">
      <w:pPr>
        <w:rPr>
          <w:rFonts w:ascii="Century Gothic" w:hAnsi="Century Gothic"/>
          <w:sz w:val="24"/>
          <w:szCs w:val="24"/>
        </w:rPr>
      </w:pPr>
      <w:r w:rsidRPr="00864A33">
        <w:rPr>
          <w:rFonts w:ascii="Century Gothic" w:hAnsi="Century Gothic"/>
          <w:b/>
          <w:sz w:val="24"/>
          <w:szCs w:val="24"/>
        </w:rPr>
        <w:t xml:space="preserve">Counting </w:t>
      </w:r>
      <w:r w:rsidRPr="00864A33">
        <w:rPr>
          <w:rFonts w:ascii="Century Gothic" w:hAnsi="Century Gothic"/>
          <w:sz w:val="24"/>
          <w:szCs w:val="24"/>
        </w:rPr>
        <w:t>- A collection of musical films on counting one to 10, 10 to 20, sets and ordinal numbers.</w:t>
      </w:r>
      <w:r w:rsidR="00864A33">
        <w:rPr>
          <w:rFonts w:ascii="Century Gothic" w:hAnsi="Century Gothic"/>
          <w:sz w:val="24"/>
          <w:szCs w:val="24"/>
        </w:rPr>
        <w:t xml:space="preserve"> </w:t>
      </w:r>
      <w:hyperlink r:id="rId26" w:history="1">
        <w:r w:rsidR="00864A33" w:rsidRPr="00B95B6A">
          <w:rPr>
            <w:rStyle w:val="Hyperlink"/>
            <w:rFonts w:ascii="Century Gothic" w:hAnsi="Century Gothic"/>
            <w:sz w:val="24"/>
            <w:szCs w:val="24"/>
          </w:rPr>
          <w:t>https://www.bbc.co.uk/bitesize/topics/zhsspg8</w:t>
        </w:r>
      </w:hyperlink>
      <w:r w:rsidR="00864A33">
        <w:rPr>
          <w:rFonts w:ascii="Century Gothic" w:hAnsi="Century Gothic"/>
          <w:sz w:val="24"/>
          <w:szCs w:val="24"/>
        </w:rPr>
        <w:t xml:space="preserve"> </w:t>
      </w:r>
    </w:p>
    <w:p w14:paraId="62AE6045" w14:textId="77777777" w:rsidR="00864A33" w:rsidRDefault="000B1FDF" w:rsidP="000B1FDF">
      <w:pPr>
        <w:spacing w:after="0"/>
        <w:rPr>
          <w:rFonts w:ascii="Century Gothic" w:hAnsi="Century Gothic"/>
          <w:sz w:val="24"/>
          <w:szCs w:val="24"/>
        </w:rPr>
      </w:pPr>
      <w:r>
        <w:rPr>
          <w:rFonts w:ascii="Century Gothic" w:hAnsi="Century Gothic"/>
          <w:sz w:val="24"/>
          <w:szCs w:val="24"/>
        </w:rPr>
        <w:t xml:space="preserve">Go to the </w:t>
      </w:r>
      <w:proofErr w:type="spellStart"/>
      <w:r w:rsidRPr="000B1FDF">
        <w:rPr>
          <w:rFonts w:ascii="Century Gothic" w:hAnsi="Century Gothic"/>
          <w:b/>
          <w:sz w:val="24"/>
          <w:szCs w:val="24"/>
        </w:rPr>
        <w:t>Cbeebies</w:t>
      </w:r>
      <w:proofErr w:type="spellEnd"/>
      <w:r w:rsidRPr="000B1FDF">
        <w:rPr>
          <w:rFonts w:ascii="Century Gothic" w:hAnsi="Century Gothic"/>
          <w:b/>
          <w:sz w:val="24"/>
          <w:szCs w:val="24"/>
        </w:rPr>
        <w:t xml:space="preserve"> go explore app </w:t>
      </w:r>
      <w:hyperlink r:id="rId27" w:history="1">
        <w:r w:rsidRPr="00B95B6A">
          <w:rPr>
            <w:rStyle w:val="Hyperlink"/>
            <w:rFonts w:ascii="Century Gothic" w:hAnsi="Century Gothic"/>
            <w:sz w:val="24"/>
            <w:szCs w:val="24"/>
          </w:rPr>
          <w:t>https://www.bbc.co.uk/cbeebies/watch/cbeebies-go-explore-app</w:t>
        </w:r>
      </w:hyperlink>
    </w:p>
    <w:p w14:paraId="56B02B5B" w14:textId="77777777" w:rsidR="000B1FDF" w:rsidRDefault="002F04DF" w:rsidP="000B1FDF">
      <w:pPr>
        <w:spacing w:after="0"/>
        <w:rPr>
          <w:rFonts w:ascii="Century Gothic" w:hAnsi="Century Gothic"/>
          <w:sz w:val="24"/>
          <w:szCs w:val="24"/>
        </w:rPr>
      </w:pPr>
      <w:r>
        <w:rPr>
          <w:noProof/>
          <w:lang w:eastAsia="en-GB"/>
        </w:rPr>
        <w:drawing>
          <wp:anchor distT="0" distB="0" distL="114300" distR="114300" simplePos="0" relativeHeight="251676672" behindDoc="0" locked="0" layoutInCell="1" allowOverlap="1" wp14:anchorId="281EA643" wp14:editId="3ADD28D0">
            <wp:simplePos x="0" y="0"/>
            <wp:positionH relativeFrom="column">
              <wp:posOffset>4235450</wp:posOffset>
            </wp:positionH>
            <wp:positionV relativeFrom="paragraph">
              <wp:posOffset>316230</wp:posOffset>
            </wp:positionV>
            <wp:extent cx="1861688" cy="1836225"/>
            <wp:effectExtent l="0" t="0" r="571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1592" t="28663" r="67942" b="35434"/>
                    <a:stretch/>
                  </pic:blipFill>
                  <pic:spPr bwMode="auto">
                    <a:xfrm>
                      <a:off x="0" y="0"/>
                      <a:ext cx="1861688" cy="183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FDF">
        <w:rPr>
          <w:rFonts w:ascii="Century Gothic" w:hAnsi="Century Gothic"/>
          <w:sz w:val="24"/>
          <w:szCs w:val="24"/>
        </w:rPr>
        <w:t xml:space="preserve">For </w:t>
      </w:r>
      <w:proofErr w:type="spellStart"/>
      <w:r w:rsidR="000B1FDF" w:rsidRPr="000B1FDF">
        <w:rPr>
          <w:rFonts w:ascii="Century Gothic" w:hAnsi="Century Gothic"/>
          <w:sz w:val="24"/>
          <w:szCs w:val="24"/>
        </w:rPr>
        <w:t>Numberblocks</w:t>
      </w:r>
      <w:proofErr w:type="spellEnd"/>
      <w:r w:rsidR="000B1FDF" w:rsidRPr="000B1FDF">
        <w:rPr>
          <w:rFonts w:ascii="Century Gothic" w:hAnsi="Century Gothic"/>
          <w:sz w:val="24"/>
          <w:szCs w:val="24"/>
        </w:rPr>
        <w:t xml:space="preserve"> ‘Number Magic Run’</w:t>
      </w:r>
      <w:r w:rsidR="000B1FDF">
        <w:rPr>
          <w:rFonts w:ascii="Century Gothic" w:hAnsi="Century Gothic"/>
          <w:sz w:val="24"/>
          <w:szCs w:val="24"/>
        </w:rPr>
        <w:t xml:space="preserve"> – to h</w:t>
      </w:r>
      <w:r w:rsidR="000B1FDF" w:rsidRPr="000B1FDF">
        <w:rPr>
          <w:rFonts w:ascii="Century Gothic" w:hAnsi="Century Gothic"/>
          <w:sz w:val="24"/>
          <w:szCs w:val="24"/>
        </w:rPr>
        <w:t>elp your child to practise simple maths and learn number counting</w:t>
      </w:r>
    </w:p>
    <w:p w14:paraId="3F7C184D" w14:textId="77777777" w:rsidR="002F04DF" w:rsidRDefault="002F04DF" w:rsidP="000B1FDF">
      <w:pPr>
        <w:spacing w:after="0"/>
        <w:rPr>
          <w:rFonts w:ascii="Century Gothic" w:hAnsi="Century Gothic"/>
          <w:sz w:val="24"/>
          <w:szCs w:val="24"/>
        </w:rPr>
      </w:pPr>
    </w:p>
    <w:p w14:paraId="16BD1E70" w14:textId="77777777" w:rsidR="002F04DF" w:rsidRDefault="000B1FDF" w:rsidP="002F04DF">
      <w:pPr>
        <w:spacing w:after="0"/>
        <w:rPr>
          <w:rFonts w:ascii="Century Gothic" w:hAnsi="Century Gothic"/>
          <w:sz w:val="24"/>
          <w:szCs w:val="24"/>
        </w:rPr>
      </w:pPr>
      <w:r w:rsidRPr="002F04DF">
        <w:rPr>
          <w:rFonts w:ascii="Century Gothic" w:hAnsi="Century Gothic"/>
          <w:sz w:val="24"/>
          <w:szCs w:val="24"/>
        </w:rPr>
        <w:t xml:space="preserve">Go to the App store for </w:t>
      </w:r>
      <w:r w:rsidR="002F04DF" w:rsidRPr="002F04DF">
        <w:rPr>
          <w:rFonts w:ascii="Century Gothic" w:hAnsi="Century Gothic"/>
          <w:b/>
          <w:sz w:val="24"/>
          <w:szCs w:val="24"/>
        </w:rPr>
        <w:t>1-Minute Maths</w:t>
      </w:r>
      <w:r w:rsidR="002F04DF" w:rsidRPr="002F04DF">
        <w:rPr>
          <w:rFonts w:ascii="Century Gothic" w:hAnsi="Century Gothic"/>
          <w:sz w:val="24"/>
          <w:szCs w:val="24"/>
        </w:rPr>
        <w:t xml:space="preserve"> from </w:t>
      </w:r>
      <w:r w:rsidRPr="002F04DF">
        <w:rPr>
          <w:rFonts w:ascii="Century Gothic" w:hAnsi="Century Gothic"/>
          <w:sz w:val="24"/>
          <w:szCs w:val="24"/>
        </w:rPr>
        <w:t xml:space="preserve">White Rose </w:t>
      </w:r>
    </w:p>
    <w:p w14:paraId="704567B5" w14:textId="77777777" w:rsidR="002F04DF" w:rsidRDefault="000B1FDF" w:rsidP="002F04DF">
      <w:pPr>
        <w:spacing w:after="0"/>
        <w:rPr>
          <w:rFonts w:ascii="Century Gothic" w:hAnsi="Century Gothic"/>
          <w:sz w:val="24"/>
          <w:szCs w:val="24"/>
        </w:rPr>
      </w:pPr>
      <w:r w:rsidRPr="002F04DF">
        <w:rPr>
          <w:rFonts w:ascii="Century Gothic" w:hAnsi="Century Gothic"/>
          <w:sz w:val="24"/>
          <w:szCs w:val="24"/>
        </w:rPr>
        <w:t>Education Services Limited</w:t>
      </w:r>
      <w:r w:rsidR="002F04DF">
        <w:rPr>
          <w:rFonts w:ascii="Century Gothic" w:hAnsi="Century Gothic"/>
          <w:sz w:val="24"/>
          <w:szCs w:val="24"/>
        </w:rPr>
        <w:t xml:space="preserve">. </w:t>
      </w:r>
      <w:r w:rsidRPr="002F04DF">
        <w:rPr>
          <w:rFonts w:ascii="Century Gothic" w:hAnsi="Century Gothic"/>
          <w:sz w:val="24"/>
          <w:szCs w:val="24"/>
        </w:rPr>
        <w:t xml:space="preserve">1-Minute Maths is a free app </w:t>
      </w:r>
    </w:p>
    <w:p w14:paraId="31A86D5C" w14:textId="77777777" w:rsidR="002F04DF" w:rsidRDefault="000B1FDF" w:rsidP="002F04DF">
      <w:pPr>
        <w:spacing w:after="0"/>
        <w:rPr>
          <w:rFonts w:ascii="Century Gothic" w:hAnsi="Century Gothic"/>
          <w:sz w:val="24"/>
          <w:szCs w:val="24"/>
        </w:rPr>
      </w:pPr>
      <w:r w:rsidRPr="002F04DF">
        <w:rPr>
          <w:rFonts w:ascii="Century Gothic" w:hAnsi="Century Gothic"/>
          <w:sz w:val="24"/>
          <w:szCs w:val="24"/>
        </w:rPr>
        <w:t xml:space="preserve">that helps children build number confidence &amp; fluency </w:t>
      </w:r>
    </w:p>
    <w:p w14:paraId="25783DC3" w14:textId="77777777" w:rsidR="00AE2406" w:rsidRPr="002F04DF" w:rsidRDefault="000B1FDF" w:rsidP="002F04DF">
      <w:pPr>
        <w:spacing w:after="0"/>
        <w:rPr>
          <w:rFonts w:ascii="Century Gothic" w:hAnsi="Century Gothic"/>
          <w:sz w:val="24"/>
          <w:szCs w:val="24"/>
        </w:rPr>
      </w:pPr>
      <w:r w:rsidRPr="002F04DF">
        <w:rPr>
          <w:rFonts w:ascii="Century Gothic" w:hAnsi="Century Gothic"/>
          <w:sz w:val="24"/>
          <w:szCs w:val="24"/>
        </w:rPr>
        <w:t>through engaging, 1-minute tasks.</w:t>
      </w:r>
    </w:p>
    <w:p w14:paraId="10E6256E" w14:textId="77777777" w:rsidR="002F04DF" w:rsidRPr="002F04DF" w:rsidRDefault="002F04DF" w:rsidP="00E57A45">
      <w:pPr>
        <w:rPr>
          <w:rFonts w:ascii="Century Gothic" w:hAnsi="Century Gothic"/>
          <w:sz w:val="24"/>
          <w:szCs w:val="24"/>
        </w:rPr>
      </w:pPr>
    </w:p>
    <w:p w14:paraId="68369A4A" w14:textId="77777777" w:rsidR="002F04DF" w:rsidRDefault="002F04DF" w:rsidP="002F04DF">
      <w:pPr>
        <w:spacing w:after="0"/>
        <w:rPr>
          <w:rFonts w:ascii="Century Gothic" w:hAnsi="Century Gothic"/>
          <w:sz w:val="24"/>
          <w:szCs w:val="24"/>
        </w:rPr>
      </w:pPr>
      <w:r w:rsidRPr="002F04DF">
        <w:rPr>
          <w:rFonts w:ascii="Century Gothic" w:hAnsi="Century Gothic"/>
          <w:sz w:val="24"/>
          <w:szCs w:val="24"/>
        </w:rPr>
        <w:t xml:space="preserve">Let us know about any other sites/activities you </w:t>
      </w:r>
    </w:p>
    <w:p w14:paraId="11CA04F8" w14:textId="77777777" w:rsidR="002F04DF" w:rsidRPr="002F04DF" w:rsidRDefault="002F04DF" w:rsidP="002F04DF">
      <w:pPr>
        <w:spacing w:after="0"/>
        <w:rPr>
          <w:rFonts w:ascii="Century Gothic" w:hAnsi="Century Gothic"/>
          <w:sz w:val="24"/>
          <w:szCs w:val="24"/>
        </w:rPr>
      </w:pPr>
      <w:r w:rsidRPr="002F04DF">
        <w:rPr>
          <w:rFonts w:ascii="Century Gothic" w:hAnsi="Century Gothic"/>
          <w:sz w:val="24"/>
          <w:szCs w:val="24"/>
        </w:rPr>
        <w:t>enjoy sharing with your child …</w:t>
      </w:r>
    </w:p>
    <w:p w14:paraId="0E2D49C8" w14:textId="77777777" w:rsidR="002F04DF" w:rsidRDefault="002F04DF" w:rsidP="00E57A45"/>
    <w:p w14:paraId="7A742D28" w14:textId="77777777" w:rsidR="002F04DF" w:rsidRDefault="002F04DF" w:rsidP="002F04DF">
      <w:pPr>
        <w:jc w:val="right"/>
        <w:rPr>
          <w:rFonts w:ascii="Century Gothic" w:hAnsi="Century Gothic"/>
        </w:rPr>
      </w:pPr>
    </w:p>
    <w:p w14:paraId="55F55DE0" w14:textId="77777777" w:rsidR="002F04DF" w:rsidRDefault="002F04DF" w:rsidP="002F04DF">
      <w:pPr>
        <w:jc w:val="right"/>
        <w:rPr>
          <w:rFonts w:ascii="Century Gothic" w:hAnsi="Century Gothic"/>
        </w:rPr>
      </w:pPr>
    </w:p>
    <w:p w14:paraId="411F4E70" w14:textId="77777777" w:rsidR="00E50072" w:rsidRPr="002F04DF" w:rsidRDefault="00E50072" w:rsidP="002F04DF">
      <w:pPr>
        <w:jc w:val="right"/>
        <w:rPr>
          <w:rFonts w:ascii="Century Gothic" w:hAnsi="Century Gothic"/>
        </w:rPr>
      </w:pPr>
      <w:r w:rsidRPr="002F04DF">
        <w:rPr>
          <w:rFonts w:ascii="Century Gothic" w:hAnsi="Century Gothic"/>
        </w:rPr>
        <w:t>JW</w:t>
      </w:r>
    </w:p>
    <w:p w14:paraId="69110663" w14:textId="513DF659" w:rsidR="00E57A45" w:rsidRDefault="002F04DF" w:rsidP="002F04DF">
      <w:pPr>
        <w:jc w:val="right"/>
      </w:pPr>
      <w:r>
        <w:rPr>
          <w:rFonts w:ascii="Century Gothic" w:hAnsi="Century Gothic"/>
        </w:rPr>
        <w:t xml:space="preserve">                             </w:t>
      </w:r>
    </w:p>
    <w:p w14:paraId="4D2EECCA" w14:textId="77777777" w:rsidR="00E50072" w:rsidRPr="00E57A45" w:rsidRDefault="00E50072" w:rsidP="00E57A45"/>
    <w:p w14:paraId="1C3EDFA5" w14:textId="77777777" w:rsidR="00E57A45" w:rsidRPr="00E57A45" w:rsidRDefault="002F04DF" w:rsidP="00E57A45">
      <w:r>
        <w:rPr>
          <w:noProof/>
          <w:lang w:eastAsia="en-GB"/>
        </w:rPr>
        <w:drawing>
          <wp:anchor distT="0" distB="0" distL="114300" distR="114300" simplePos="0" relativeHeight="251677696" behindDoc="0" locked="0" layoutInCell="1" allowOverlap="1" wp14:anchorId="5173908C" wp14:editId="597D34A8">
            <wp:simplePos x="0" y="0"/>
            <wp:positionH relativeFrom="column">
              <wp:posOffset>4589469</wp:posOffset>
            </wp:positionH>
            <wp:positionV relativeFrom="paragraph">
              <wp:posOffset>13143</wp:posOffset>
            </wp:positionV>
            <wp:extent cx="1688465" cy="1359535"/>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8465" cy="1359535"/>
                    </a:xfrm>
                    <a:prstGeom prst="rect">
                      <a:avLst/>
                    </a:prstGeom>
                    <a:noFill/>
                  </pic:spPr>
                </pic:pic>
              </a:graphicData>
            </a:graphic>
          </wp:anchor>
        </w:drawing>
      </w:r>
    </w:p>
    <w:p w14:paraId="331683C0" w14:textId="77777777" w:rsidR="00E57A45" w:rsidRDefault="00E57A45" w:rsidP="00E57A45"/>
    <w:p w14:paraId="01C9292E" w14:textId="77777777" w:rsidR="009D2639" w:rsidRPr="00EA62B1" w:rsidRDefault="009D2639" w:rsidP="00EA62B1">
      <w:pPr>
        <w:spacing w:after="0" w:line="240" w:lineRule="auto"/>
        <w:ind w:firstLine="720"/>
        <w:rPr>
          <w:rFonts w:ascii="Century Gothic" w:hAnsi="Century Gothic"/>
          <w:sz w:val="24"/>
          <w:szCs w:val="24"/>
        </w:rPr>
      </w:pPr>
    </w:p>
    <w:sectPr w:rsidR="009D2639" w:rsidRPr="00EA62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93AA7"/>
    <w:multiLevelType w:val="hybridMultilevel"/>
    <w:tmpl w:val="2FECE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5D574E"/>
    <w:multiLevelType w:val="multilevel"/>
    <w:tmpl w:val="09AA1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E5C06"/>
    <w:multiLevelType w:val="hybridMultilevel"/>
    <w:tmpl w:val="246A4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6219042">
    <w:abstractNumId w:val="1"/>
  </w:num>
  <w:num w:numId="2" w16cid:durableId="724182540">
    <w:abstractNumId w:val="0"/>
  </w:num>
  <w:num w:numId="3" w16cid:durableId="401174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EA8"/>
    <w:rsid w:val="000B0557"/>
    <w:rsid w:val="000B1FDF"/>
    <w:rsid w:val="000C6C2B"/>
    <w:rsid w:val="00253268"/>
    <w:rsid w:val="0026566E"/>
    <w:rsid w:val="002A5316"/>
    <w:rsid w:val="002E5CD0"/>
    <w:rsid w:val="002F04DF"/>
    <w:rsid w:val="003D5C8A"/>
    <w:rsid w:val="00432729"/>
    <w:rsid w:val="00763C1D"/>
    <w:rsid w:val="008050B2"/>
    <w:rsid w:val="00845634"/>
    <w:rsid w:val="00864A33"/>
    <w:rsid w:val="008D2525"/>
    <w:rsid w:val="0099520B"/>
    <w:rsid w:val="009D2639"/>
    <w:rsid w:val="00A85D2A"/>
    <w:rsid w:val="00AE2406"/>
    <w:rsid w:val="00B272D8"/>
    <w:rsid w:val="00B43EA8"/>
    <w:rsid w:val="00E50072"/>
    <w:rsid w:val="00E57A45"/>
    <w:rsid w:val="00EA6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6D4F0"/>
  <w15:chartTrackingRefBased/>
  <w15:docId w15:val="{F2310F10-D77A-46E7-9B10-03AC2C144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3E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43EA8"/>
    <w:rPr>
      <w:color w:val="0563C1" w:themeColor="hyperlink"/>
      <w:u w:val="single"/>
    </w:rPr>
  </w:style>
  <w:style w:type="paragraph" w:styleId="ListParagraph">
    <w:name w:val="List Paragraph"/>
    <w:basedOn w:val="Normal"/>
    <w:uiPriority w:val="34"/>
    <w:qFormat/>
    <w:rsid w:val="008050B2"/>
    <w:pPr>
      <w:ind w:left="720"/>
      <w:contextualSpacing/>
    </w:pPr>
  </w:style>
  <w:style w:type="character" w:styleId="Strong">
    <w:name w:val="Strong"/>
    <w:basedOn w:val="DefaultParagraphFont"/>
    <w:uiPriority w:val="22"/>
    <w:qFormat/>
    <w:rsid w:val="00AE24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574163">
      <w:bodyDiv w:val="1"/>
      <w:marLeft w:val="0"/>
      <w:marRight w:val="0"/>
      <w:marTop w:val="0"/>
      <w:marBottom w:val="0"/>
      <w:divBdr>
        <w:top w:val="none" w:sz="0" w:space="0" w:color="auto"/>
        <w:left w:val="none" w:sz="0" w:space="0" w:color="auto"/>
        <w:bottom w:val="none" w:sz="0" w:space="0" w:color="auto"/>
        <w:right w:val="none" w:sz="0" w:space="0" w:color="auto"/>
      </w:divBdr>
    </w:div>
    <w:div w:id="1317301396">
      <w:bodyDiv w:val="1"/>
      <w:marLeft w:val="0"/>
      <w:marRight w:val="0"/>
      <w:marTop w:val="0"/>
      <w:marBottom w:val="0"/>
      <w:divBdr>
        <w:top w:val="none" w:sz="0" w:space="0" w:color="auto"/>
        <w:left w:val="none" w:sz="0" w:space="0" w:color="auto"/>
        <w:bottom w:val="none" w:sz="0" w:space="0" w:color="auto"/>
        <w:right w:val="none" w:sz="0" w:space="0" w:color="auto"/>
      </w:divBdr>
      <w:divsChild>
        <w:div w:id="1495340024">
          <w:marLeft w:val="0"/>
          <w:marRight w:val="0"/>
          <w:marTop w:val="0"/>
          <w:marBottom w:val="0"/>
          <w:divBdr>
            <w:top w:val="none" w:sz="0" w:space="0" w:color="auto"/>
            <w:left w:val="none" w:sz="0" w:space="0" w:color="auto"/>
            <w:bottom w:val="none" w:sz="0" w:space="0" w:color="auto"/>
            <w:right w:val="none" w:sz="0" w:space="0" w:color="auto"/>
          </w:divBdr>
          <w:divsChild>
            <w:div w:id="438260440">
              <w:marLeft w:val="0"/>
              <w:marRight w:val="0"/>
              <w:marTop w:val="0"/>
              <w:marBottom w:val="0"/>
              <w:divBdr>
                <w:top w:val="none" w:sz="0" w:space="0" w:color="auto"/>
                <w:left w:val="none" w:sz="0" w:space="0" w:color="auto"/>
                <w:bottom w:val="none" w:sz="0" w:space="0" w:color="auto"/>
                <w:right w:val="none" w:sz="0" w:space="0" w:color="auto"/>
              </w:divBdr>
            </w:div>
          </w:divsChild>
        </w:div>
        <w:div w:id="1170214678">
          <w:marLeft w:val="0"/>
          <w:marRight w:val="0"/>
          <w:marTop w:val="0"/>
          <w:marBottom w:val="300"/>
          <w:divBdr>
            <w:top w:val="none" w:sz="0" w:space="0" w:color="auto"/>
            <w:left w:val="none" w:sz="0" w:space="0" w:color="auto"/>
            <w:bottom w:val="none" w:sz="0" w:space="0" w:color="auto"/>
            <w:right w:val="none" w:sz="0" w:space="0" w:color="auto"/>
          </w:divBdr>
          <w:divsChild>
            <w:div w:id="572086360">
              <w:marLeft w:val="0"/>
              <w:marRight w:val="0"/>
              <w:marTop w:val="0"/>
              <w:marBottom w:val="0"/>
              <w:divBdr>
                <w:top w:val="none" w:sz="0" w:space="0" w:color="auto"/>
                <w:left w:val="none" w:sz="0" w:space="0" w:color="auto"/>
                <w:bottom w:val="none" w:sz="0" w:space="0" w:color="auto"/>
                <w:right w:val="none" w:sz="0" w:space="0" w:color="auto"/>
              </w:divBdr>
              <w:divsChild>
                <w:div w:id="441648770">
                  <w:marLeft w:val="300"/>
                  <w:marRight w:val="0"/>
                  <w:marTop w:val="0"/>
                  <w:marBottom w:val="300"/>
                  <w:divBdr>
                    <w:top w:val="none" w:sz="0" w:space="0" w:color="auto"/>
                    <w:left w:val="none" w:sz="0" w:space="0" w:color="auto"/>
                    <w:bottom w:val="none" w:sz="0" w:space="0" w:color="auto"/>
                    <w:right w:val="none" w:sz="0" w:space="0" w:color="auto"/>
                  </w:divBdr>
                </w:div>
                <w:div w:id="701397761">
                  <w:marLeft w:val="0"/>
                  <w:marRight w:val="0"/>
                  <w:marTop w:val="0"/>
                  <w:marBottom w:val="300"/>
                  <w:divBdr>
                    <w:top w:val="none" w:sz="0" w:space="0" w:color="auto"/>
                    <w:left w:val="none" w:sz="0" w:space="0" w:color="auto"/>
                    <w:bottom w:val="none" w:sz="0" w:space="0" w:color="auto"/>
                    <w:right w:val="none" w:sz="0" w:space="0" w:color="auto"/>
                  </w:divBdr>
                </w:div>
                <w:div w:id="2074543655">
                  <w:marLeft w:val="0"/>
                  <w:marRight w:val="0"/>
                  <w:marTop w:val="0"/>
                  <w:marBottom w:val="150"/>
                  <w:divBdr>
                    <w:top w:val="single" w:sz="6" w:space="5" w:color="CCCCCC"/>
                    <w:left w:val="single" w:sz="6" w:space="9" w:color="CCCCCC"/>
                    <w:bottom w:val="single" w:sz="6" w:space="5" w:color="CCCCCC"/>
                    <w:right w:val="single" w:sz="6" w:space="4" w:color="CCCCCC"/>
                  </w:divBdr>
                </w:div>
                <w:div w:id="292099939">
                  <w:marLeft w:val="0"/>
                  <w:marRight w:val="0"/>
                  <w:marTop w:val="300"/>
                  <w:marBottom w:val="300"/>
                  <w:divBdr>
                    <w:top w:val="none" w:sz="0" w:space="0" w:color="auto"/>
                    <w:left w:val="none" w:sz="0" w:space="0" w:color="auto"/>
                    <w:bottom w:val="none" w:sz="0" w:space="0" w:color="auto"/>
                    <w:right w:val="none" w:sz="0" w:space="0" w:color="auto"/>
                  </w:divBdr>
                  <w:divsChild>
                    <w:div w:id="7683660">
                      <w:marLeft w:val="0"/>
                      <w:marRight w:val="0"/>
                      <w:marTop w:val="0"/>
                      <w:marBottom w:val="0"/>
                      <w:divBdr>
                        <w:top w:val="none" w:sz="0" w:space="0" w:color="auto"/>
                        <w:left w:val="none" w:sz="0" w:space="0" w:color="auto"/>
                        <w:bottom w:val="none" w:sz="0" w:space="0" w:color="auto"/>
                        <w:right w:val="none" w:sz="0" w:space="0" w:color="auto"/>
                      </w:divBdr>
                    </w:div>
                  </w:divsChild>
                </w:div>
                <w:div w:id="1901094243">
                  <w:marLeft w:val="0"/>
                  <w:marRight w:val="0"/>
                  <w:marTop w:val="0"/>
                  <w:marBottom w:val="600"/>
                  <w:divBdr>
                    <w:top w:val="none" w:sz="0" w:space="0" w:color="auto"/>
                    <w:left w:val="none" w:sz="0" w:space="0" w:color="auto"/>
                    <w:bottom w:val="none" w:sz="0" w:space="0" w:color="auto"/>
                    <w:right w:val="none" w:sz="0" w:space="0" w:color="auto"/>
                  </w:divBdr>
                  <w:divsChild>
                    <w:div w:id="1208031368">
                      <w:marLeft w:val="0"/>
                      <w:marRight w:val="0"/>
                      <w:marTop w:val="0"/>
                      <w:marBottom w:val="0"/>
                      <w:divBdr>
                        <w:top w:val="none" w:sz="0" w:space="0" w:color="auto"/>
                        <w:left w:val="none" w:sz="0" w:space="0" w:color="auto"/>
                        <w:bottom w:val="none" w:sz="0" w:space="0" w:color="auto"/>
                        <w:right w:val="none" w:sz="0" w:space="0" w:color="auto"/>
                      </w:divBdr>
                    </w:div>
                    <w:div w:id="857694933">
                      <w:marLeft w:val="0"/>
                      <w:marRight w:val="0"/>
                      <w:marTop w:val="0"/>
                      <w:marBottom w:val="0"/>
                      <w:divBdr>
                        <w:top w:val="none" w:sz="0" w:space="0" w:color="auto"/>
                        <w:left w:val="none" w:sz="0" w:space="0" w:color="auto"/>
                        <w:bottom w:val="none" w:sz="0" w:space="0" w:color="auto"/>
                        <w:right w:val="none" w:sz="0" w:space="0" w:color="auto"/>
                      </w:divBdr>
                    </w:div>
                    <w:div w:id="881867496">
                      <w:marLeft w:val="0"/>
                      <w:marRight w:val="0"/>
                      <w:marTop w:val="0"/>
                      <w:marBottom w:val="0"/>
                      <w:divBdr>
                        <w:top w:val="none" w:sz="0" w:space="0" w:color="auto"/>
                        <w:left w:val="none" w:sz="0" w:space="0" w:color="auto"/>
                        <w:bottom w:val="none" w:sz="0" w:space="0" w:color="auto"/>
                        <w:right w:val="none" w:sz="0" w:space="0" w:color="auto"/>
                      </w:divBdr>
                    </w:div>
                  </w:divsChild>
                </w:div>
                <w:div w:id="1240361313">
                  <w:marLeft w:val="0"/>
                  <w:marRight w:val="0"/>
                  <w:marTop w:val="0"/>
                  <w:marBottom w:val="300"/>
                  <w:divBdr>
                    <w:top w:val="none" w:sz="0" w:space="0" w:color="auto"/>
                    <w:left w:val="none" w:sz="0" w:space="0" w:color="auto"/>
                    <w:bottom w:val="none" w:sz="0" w:space="0" w:color="auto"/>
                    <w:right w:val="none" w:sz="0" w:space="0" w:color="auto"/>
                  </w:divBdr>
                  <w:divsChild>
                    <w:div w:id="595409252">
                      <w:marLeft w:val="0"/>
                      <w:marRight w:val="0"/>
                      <w:marTop w:val="0"/>
                      <w:marBottom w:val="0"/>
                      <w:divBdr>
                        <w:top w:val="none" w:sz="0" w:space="15" w:color="auto"/>
                        <w:left w:val="single" w:sz="6" w:space="15" w:color="CCCCCC"/>
                        <w:bottom w:val="single" w:sz="6" w:space="15" w:color="CCCCCC"/>
                        <w:right w:val="single" w:sz="6" w:space="15" w:color="CCCCCC"/>
                      </w:divBdr>
                    </w:div>
                  </w:divsChild>
                </w:div>
                <w:div w:id="478155920">
                  <w:marLeft w:val="0"/>
                  <w:marRight w:val="0"/>
                  <w:marTop w:val="0"/>
                  <w:marBottom w:val="300"/>
                  <w:divBdr>
                    <w:top w:val="none" w:sz="0" w:space="0" w:color="auto"/>
                    <w:left w:val="none" w:sz="0" w:space="0" w:color="auto"/>
                    <w:bottom w:val="none" w:sz="0" w:space="0" w:color="auto"/>
                    <w:right w:val="none" w:sz="0" w:space="0" w:color="auto"/>
                  </w:divBdr>
                  <w:divsChild>
                    <w:div w:id="1341004299">
                      <w:marLeft w:val="0"/>
                      <w:marRight w:val="0"/>
                      <w:marTop w:val="0"/>
                      <w:marBottom w:val="0"/>
                      <w:divBdr>
                        <w:top w:val="none" w:sz="0" w:space="15" w:color="auto"/>
                        <w:left w:val="single" w:sz="6" w:space="15" w:color="CCCCCC"/>
                        <w:bottom w:val="single" w:sz="6" w:space="15" w:color="CCCCCC"/>
                        <w:right w:val="single" w:sz="6" w:space="15" w:color="CCCCCC"/>
                      </w:divBdr>
                    </w:div>
                  </w:divsChild>
                </w:div>
                <w:div w:id="1782531777">
                  <w:marLeft w:val="0"/>
                  <w:marRight w:val="0"/>
                  <w:marTop w:val="0"/>
                  <w:marBottom w:val="300"/>
                  <w:divBdr>
                    <w:top w:val="none" w:sz="0" w:space="0" w:color="auto"/>
                    <w:left w:val="none" w:sz="0" w:space="0" w:color="auto"/>
                    <w:bottom w:val="none" w:sz="0" w:space="0" w:color="auto"/>
                    <w:right w:val="none" w:sz="0" w:space="0" w:color="auto"/>
                  </w:divBdr>
                  <w:divsChild>
                    <w:div w:id="1879194798">
                      <w:marLeft w:val="0"/>
                      <w:marRight w:val="0"/>
                      <w:marTop w:val="0"/>
                      <w:marBottom w:val="0"/>
                      <w:divBdr>
                        <w:top w:val="none" w:sz="0" w:space="15" w:color="auto"/>
                        <w:left w:val="single" w:sz="6" w:space="15" w:color="CCCCCC"/>
                        <w:bottom w:val="single" w:sz="6" w:space="15" w:color="CCCCCC"/>
                        <w:right w:val="single" w:sz="6" w:space="15" w:color="CCCCCC"/>
                      </w:divBdr>
                    </w:div>
                  </w:divsChild>
                </w:div>
                <w:div w:id="930359078">
                  <w:marLeft w:val="0"/>
                  <w:marRight w:val="0"/>
                  <w:marTop w:val="0"/>
                  <w:marBottom w:val="300"/>
                  <w:divBdr>
                    <w:top w:val="none" w:sz="0" w:space="0" w:color="auto"/>
                    <w:left w:val="none" w:sz="0" w:space="0" w:color="auto"/>
                    <w:bottom w:val="none" w:sz="0" w:space="0" w:color="auto"/>
                    <w:right w:val="none" w:sz="0" w:space="0" w:color="auto"/>
                  </w:divBdr>
                  <w:divsChild>
                    <w:div w:id="2054042075">
                      <w:marLeft w:val="0"/>
                      <w:marRight w:val="0"/>
                      <w:marTop w:val="0"/>
                      <w:marBottom w:val="0"/>
                      <w:divBdr>
                        <w:top w:val="none" w:sz="0" w:space="15" w:color="auto"/>
                        <w:left w:val="single" w:sz="6" w:space="15" w:color="CCCCCC"/>
                        <w:bottom w:val="single" w:sz="6" w:space="15" w:color="CCCCCC"/>
                        <w:right w:val="single" w:sz="6" w:space="15" w:color="CCCCCC"/>
                      </w:divBdr>
                    </w:div>
                  </w:divsChild>
                </w:div>
                <w:div w:id="1110903764">
                  <w:marLeft w:val="0"/>
                  <w:marRight w:val="0"/>
                  <w:marTop w:val="0"/>
                  <w:marBottom w:val="300"/>
                  <w:divBdr>
                    <w:top w:val="none" w:sz="0" w:space="0" w:color="auto"/>
                    <w:left w:val="none" w:sz="0" w:space="0" w:color="auto"/>
                    <w:bottom w:val="none" w:sz="0" w:space="0" w:color="auto"/>
                    <w:right w:val="none" w:sz="0" w:space="0" w:color="auto"/>
                  </w:divBdr>
                  <w:divsChild>
                    <w:div w:id="23989170">
                      <w:marLeft w:val="0"/>
                      <w:marRight w:val="0"/>
                      <w:marTop w:val="0"/>
                      <w:marBottom w:val="0"/>
                      <w:divBdr>
                        <w:top w:val="none" w:sz="0" w:space="15" w:color="auto"/>
                        <w:left w:val="single" w:sz="6" w:space="15" w:color="CCCCCC"/>
                        <w:bottom w:val="single" w:sz="6" w:space="15" w:color="CCCCCC"/>
                        <w:right w:val="single" w:sz="6" w:space="15" w:color="CCCCCC"/>
                      </w:divBdr>
                    </w:div>
                  </w:divsChild>
                </w:div>
                <w:div w:id="2047442375">
                  <w:marLeft w:val="0"/>
                  <w:marRight w:val="0"/>
                  <w:marTop w:val="0"/>
                  <w:marBottom w:val="300"/>
                  <w:divBdr>
                    <w:top w:val="none" w:sz="0" w:space="0" w:color="auto"/>
                    <w:left w:val="none" w:sz="0" w:space="0" w:color="auto"/>
                    <w:bottom w:val="none" w:sz="0" w:space="0" w:color="auto"/>
                    <w:right w:val="none" w:sz="0" w:space="0" w:color="auto"/>
                  </w:divBdr>
                  <w:divsChild>
                    <w:div w:id="1562133238">
                      <w:marLeft w:val="0"/>
                      <w:marRight w:val="0"/>
                      <w:marTop w:val="0"/>
                      <w:marBottom w:val="0"/>
                      <w:divBdr>
                        <w:top w:val="none" w:sz="0" w:space="15" w:color="auto"/>
                        <w:left w:val="single" w:sz="6" w:space="15" w:color="CCCCCC"/>
                        <w:bottom w:val="single" w:sz="6" w:space="15" w:color="CCCCCC"/>
                        <w:right w:val="single" w:sz="6" w:space="15" w:color="CCCCCC"/>
                      </w:divBdr>
                    </w:div>
                  </w:divsChild>
                </w:div>
                <w:div w:id="956256089">
                  <w:marLeft w:val="0"/>
                  <w:marRight w:val="0"/>
                  <w:marTop w:val="0"/>
                  <w:marBottom w:val="300"/>
                  <w:divBdr>
                    <w:top w:val="none" w:sz="0" w:space="0" w:color="auto"/>
                    <w:left w:val="none" w:sz="0" w:space="0" w:color="auto"/>
                    <w:bottom w:val="none" w:sz="0" w:space="0" w:color="auto"/>
                    <w:right w:val="none" w:sz="0" w:space="0" w:color="auto"/>
                  </w:divBdr>
                  <w:divsChild>
                    <w:div w:id="1481966207">
                      <w:marLeft w:val="0"/>
                      <w:marRight w:val="0"/>
                      <w:marTop w:val="0"/>
                      <w:marBottom w:val="0"/>
                      <w:divBdr>
                        <w:top w:val="none" w:sz="0" w:space="15" w:color="auto"/>
                        <w:left w:val="single" w:sz="6" w:space="15" w:color="CCCCCC"/>
                        <w:bottom w:val="single" w:sz="6" w:space="15" w:color="CCCCCC"/>
                        <w:right w:val="single" w:sz="6" w:space="15" w:color="CCCCCC"/>
                      </w:divBdr>
                    </w:div>
                  </w:divsChild>
                </w:div>
                <w:div w:id="91367546">
                  <w:marLeft w:val="0"/>
                  <w:marRight w:val="0"/>
                  <w:marTop w:val="0"/>
                  <w:marBottom w:val="300"/>
                  <w:divBdr>
                    <w:top w:val="none" w:sz="0" w:space="0" w:color="auto"/>
                    <w:left w:val="none" w:sz="0" w:space="0" w:color="auto"/>
                    <w:bottom w:val="none" w:sz="0" w:space="0" w:color="auto"/>
                    <w:right w:val="none" w:sz="0" w:space="0" w:color="auto"/>
                  </w:divBdr>
                  <w:divsChild>
                    <w:div w:id="378821148">
                      <w:marLeft w:val="0"/>
                      <w:marRight w:val="0"/>
                      <w:marTop w:val="0"/>
                      <w:marBottom w:val="0"/>
                      <w:divBdr>
                        <w:top w:val="none" w:sz="0" w:space="15" w:color="auto"/>
                        <w:left w:val="single" w:sz="6" w:space="15" w:color="CCCCCC"/>
                        <w:bottom w:val="single" w:sz="6" w:space="15" w:color="CCCCCC"/>
                        <w:right w:val="single" w:sz="6" w:space="15" w:color="CCCCCC"/>
                      </w:divBdr>
                    </w:div>
                  </w:divsChild>
                </w:div>
                <w:div w:id="1566179704">
                  <w:marLeft w:val="0"/>
                  <w:marRight w:val="0"/>
                  <w:marTop w:val="0"/>
                  <w:marBottom w:val="300"/>
                  <w:divBdr>
                    <w:top w:val="none" w:sz="0" w:space="0" w:color="auto"/>
                    <w:left w:val="none" w:sz="0" w:space="0" w:color="auto"/>
                    <w:bottom w:val="none" w:sz="0" w:space="0" w:color="auto"/>
                    <w:right w:val="none" w:sz="0" w:space="0" w:color="auto"/>
                  </w:divBdr>
                  <w:divsChild>
                    <w:div w:id="1702975984">
                      <w:marLeft w:val="0"/>
                      <w:marRight w:val="0"/>
                      <w:marTop w:val="0"/>
                      <w:marBottom w:val="0"/>
                      <w:divBdr>
                        <w:top w:val="none" w:sz="0" w:space="15" w:color="auto"/>
                        <w:left w:val="single" w:sz="6" w:space="15" w:color="CCCCCC"/>
                        <w:bottom w:val="single" w:sz="6" w:space="15" w:color="CCCCCC"/>
                        <w:right w:val="single" w:sz="6" w:space="15" w:color="CCCCCC"/>
                      </w:divBdr>
                    </w:div>
                  </w:divsChild>
                </w:div>
                <w:div w:id="763958838">
                  <w:marLeft w:val="0"/>
                  <w:marRight w:val="0"/>
                  <w:marTop w:val="0"/>
                  <w:marBottom w:val="300"/>
                  <w:divBdr>
                    <w:top w:val="none" w:sz="0" w:space="0" w:color="auto"/>
                    <w:left w:val="none" w:sz="0" w:space="0" w:color="auto"/>
                    <w:bottom w:val="none" w:sz="0" w:space="0" w:color="auto"/>
                    <w:right w:val="none" w:sz="0" w:space="0" w:color="auto"/>
                  </w:divBdr>
                  <w:divsChild>
                    <w:div w:id="1705132324">
                      <w:marLeft w:val="0"/>
                      <w:marRight w:val="0"/>
                      <w:marTop w:val="0"/>
                      <w:marBottom w:val="0"/>
                      <w:divBdr>
                        <w:top w:val="none" w:sz="0" w:space="15" w:color="auto"/>
                        <w:left w:val="single" w:sz="6" w:space="15" w:color="CCCCCC"/>
                        <w:bottom w:val="single" w:sz="6" w:space="15" w:color="CCCCCC"/>
                        <w:right w:val="single" w:sz="6" w:space="15" w:color="CCCCCC"/>
                      </w:divBdr>
                    </w:div>
                  </w:divsChild>
                </w:div>
              </w:divsChild>
            </w:div>
          </w:divsChild>
        </w:div>
      </w:divsChild>
    </w:div>
    <w:div w:id="137114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search?q=counting+rhymes&amp;cvid=55e9d0e2052e47358c8f9afd6ab7de1e&amp;aqs=edge.0.0l9.3779j0j1&amp;pglt=43&amp;FORM=ANNTA1&amp;PC=U531" TargetMode="External"/><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yperlink" Target="https://www.bbc.co.uk/bitesize/topics/zhsspg8"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youtu.be/Lwt7NgfeZRY" TargetMode="External"/><Relationship Id="rId12" Type="http://schemas.openxmlformats.org/officeDocument/2006/relationships/image" Target="media/image6.png"/><Relationship Id="rId17" Type="http://schemas.openxmlformats.org/officeDocument/2006/relationships/hyperlink" Target="https://www.booktrust.org.uk/booklists/c/counting-books/" TargetMode="External"/><Relationship Id="rId25" Type="http://schemas.openxmlformats.org/officeDocument/2006/relationships/hyperlink" Target="https://www.bbc.co.uk/bitesize/topics/zjkphbk/articles/zd4b382"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youtu.be/ZIniljT5lJI" TargetMode="Externa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hyperlink" Target="https://www.sesamestreet.org/" TargetMode="External"/><Relationship Id="rId28"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s://www.bbc.co.uk/cbeebies/watch/cbeebies-go-explore-app"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705</Words>
  <Characters>4022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J</dc:creator>
  <cp:keywords/>
  <dc:description/>
  <cp:lastModifiedBy>J Barber (YP)</cp:lastModifiedBy>
  <cp:revision>2</cp:revision>
  <cp:lastPrinted>2025-09-19T14:02:00Z</cp:lastPrinted>
  <dcterms:created xsi:type="dcterms:W3CDTF">2025-09-21T16:25:00Z</dcterms:created>
  <dcterms:modified xsi:type="dcterms:W3CDTF">2025-09-21T16:25:00Z</dcterms:modified>
</cp:coreProperties>
</file>