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3370725D"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3962AC">
        <w:t xml:space="preserve"> WB 1.3</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593" w:type="dxa"/>
        <w:tblLayout w:type="fixed"/>
        <w:tblLook w:val="04A0" w:firstRow="1" w:lastRow="0" w:firstColumn="1" w:lastColumn="0" w:noHBand="0" w:noVBand="1"/>
      </w:tblPr>
      <w:tblGrid>
        <w:gridCol w:w="1129"/>
        <w:gridCol w:w="3939"/>
        <w:gridCol w:w="3508"/>
        <w:gridCol w:w="3508"/>
        <w:gridCol w:w="3509"/>
      </w:tblGrid>
      <w:tr w:rsidR="00D83565" w14:paraId="3A2E083D" w14:textId="77777777" w:rsidTr="002B2B88">
        <w:trPr>
          <w:trHeight w:val="224"/>
        </w:trPr>
        <w:tc>
          <w:tcPr>
            <w:tcW w:w="1129" w:type="dxa"/>
          </w:tcPr>
          <w:p w14:paraId="26CBEB71" w14:textId="77777777" w:rsidR="00D83565" w:rsidRPr="00D83565" w:rsidRDefault="00D83565" w:rsidP="00D83565">
            <w:pPr>
              <w:rPr>
                <w:sz w:val="20"/>
              </w:rPr>
            </w:pPr>
          </w:p>
        </w:tc>
        <w:tc>
          <w:tcPr>
            <w:tcW w:w="3939"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2B2B88">
        <w:trPr>
          <w:trHeight w:val="132"/>
        </w:trPr>
        <w:tc>
          <w:tcPr>
            <w:tcW w:w="1129" w:type="dxa"/>
          </w:tcPr>
          <w:p w14:paraId="12FEE16E" w14:textId="75E576C8" w:rsidR="00D83565" w:rsidRPr="00D83565" w:rsidRDefault="00034321" w:rsidP="00D83565">
            <w:pPr>
              <w:rPr>
                <w:sz w:val="20"/>
              </w:rPr>
            </w:pPr>
            <w:r>
              <w:rPr>
                <w:sz w:val="20"/>
              </w:rPr>
              <w:t>T</w:t>
            </w:r>
            <w:r w:rsidR="00B417B7">
              <w:rPr>
                <w:sz w:val="20"/>
              </w:rPr>
              <w:t>hur</w:t>
            </w:r>
            <w:r>
              <w:rPr>
                <w:sz w:val="20"/>
              </w:rPr>
              <w:t>s</w:t>
            </w:r>
            <w:r w:rsidR="009C3B75">
              <w:rPr>
                <w:sz w:val="20"/>
              </w:rPr>
              <w:t>day</w:t>
            </w:r>
            <w:r w:rsidR="00B417B7">
              <w:rPr>
                <w:sz w:val="20"/>
              </w:rPr>
              <w:t xml:space="preserve"> </w:t>
            </w:r>
            <w:r>
              <w:rPr>
                <w:sz w:val="20"/>
              </w:rPr>
              <w:t xml:space="preserve"> </w:t>
            </w:r>
          </w:p>
        </w:tc>
        <w:tc>
          <w:tcPr>
            <w:tcW w:w="3939" w:type="dxa"/>
          </w:tcPr>
          <w:p w14:paraId="329C90BB" w14:textId="26593DDA" w:rsidR="0044577F" w:rsidRDefault="0044577F" w:rsidP="0044577F">
            <w:pPr>
              <w:rPr>
                <w:sz w:val="20"/>
              </w:rPr>
            </w:pPr>
            <w:r>
              <w:rPr>
                <w:sz w:val="20"/>
              </w:rPr>
              <w:t>WR Input:</w:t>
            </w:r>
            <w:r w:rsidRPr="0044577F">
              <w:rPr>
                <w:sz w:val="20"/>
              </w:rPr>
              <w:t xml:space="preserve"> Look at a number represented differently. Is this number the same?</w:t>
            </w:r>
          </w:p>
          <w:p w14:paraId="0D535130" w14:textId="77777777" w:rsidR="0044577F" w:rsidRPr="0044577F" w:rsidRDefault="0044577F" w:rsidP="0044577F">
            <w:pPr>
              <w:rPr>
                <w:sz w:val="20"/>
              </w:rPr>
            </w:pPr>
          </w:p>
          <w:p w14:paraId="2E65C08A" w14:textId="2CEEEA5F" w:rsidR="007204B4" w:rsidRDefault="0044577F" w:rsidP="0044577F">
            <w:pPr>
              <w:rPr>
                <w:sz w:val="20"/>
              </w:rPr>
            </w:pPr>
            <w:r>
              <w:rPr>
                <w:sz w:val="20"/>
              </w:rPr>
              <w:t>Starter:</w:t>
            </w:r>
            <w:r w:rsidRPr="0044577F">
              <w:rPr>
                <w:sz w:val="20"/>
              </w:rPr>
              <w:t xml:space="preserve"> Practise counting backwards from 10, use children as rockets and children will blast off when they reach 0. Complete same activity but this time work from 15, then 20.</w:t>
            </w:r>
            <w:r w:rsidR="00BF162B">
              <w:rPr>
                <w:sz w:val="20"/>
              </w:rPr>
              <w:t xml:space="preserve"> </w:t>
            </w:r>
          </w:p>
          <w:p w14:paraId="64A2155A" w14:textId="77777777" w:rsidR="0044577F" w:rsidRDefault="0044577F" w:rsidP="0044577F">
            <w:pPr>
              <w:rPr>
                <w:sz w:val="20"/>
              </w:rPr>
            </w:pPr>
          </w:p>
          <w:p w14:paraId="1FD8E60F" w14:textId="4E272E2B" w:rsidR="007204B4" w:rsidRDefault="007204B4" w:rsidP="007204B4">
            <w:pPr>
              <w:rPr>
                <w:sz w:val="20"/>
              </w:rPr>
            </w:pPr>
            <w:r>
              <w:rPr>
                <w:sz w:val="20"/>
              </w:rPr>
              <w:t>Main Input</w:t>
            </w:r>
            <w:r w:rsidR="005D7E87">
              <w:rPr>
                <w:sz w:val="20"/>
              </w:rPr>
              <w:t>/ Activity</w:t>
            </w:r>
            <w:r>
              <w:rPr>
                <w:sz w:val="20"/>
              </w:rPr>
              <w:t xml:space="preserve">: </w:t>
            </w:r>
            <w:r w:rsidR="00BF162B">
              <w:rPr>
                <w:sz w:val="20"/>
              </w:rPr>
              <w:t xml:space="preserve">Work through the slides – use the number line to jump backwards the correct amount of spaces to work out the answers to the subtraction number sentences. </w:t>
            </w:r>
          </w:p>
          <w:p w14:paraId="10FC9FE5" w14:textId="7959FB94" w:rsidR="003962AC" w:rsidRDefault="00BF162B" w:rsidP="007204B4">
            <w:pPr>
              <w:rPr>
                <w:sz w:val="20"/>
              </w:rPr>
            </w:pPr>
            <w:r>
              <w:rPr>
                <w:sz w:val="20"/>
              </w:rPr>
              <w:t>Complete th</w:t>
            </w:r>
            <w:r w:rsidR="0044577F">
              <w:rPr>
                <w:sz w:val="20"/>
              </w:rPr>
              <w:t xml:space="preserve">e Subtraction number sentences using the printable number line to support </w:t>
            </w:r>
            <w:r w:rsidR="005A7380">
              <w:rPr>
                <w:sz w:val="20"/>
              </w:rPr>
              <w:t>you</w:t>
            </w:r>
            <w:r w:rsidR="0044577F">
              <w:rPr>
                <w:sz w:val="20"/>
              </w:rPr>
              <w:t xml:space="preserve"> in finding the answer. </w:t>
            </w:r>
            <w:r>
              <w:rPr>
                <w:sz w:val="20"/>
              </w:rPr>
              <w:t xml:space="preserve"> </w:t>
            </w:r>
          </w:p>
          <w:p w14:paraId="78150BAE" w14:textId="791E0D99" w:rsidR="007204B4" w:rsidRDefault="007204B4" w:rsidP="007204B4">
            <w:pPr>
              <w:rPr>
                <w:sz w:val="20"/>
              </w:rPr>
            </w:pPr>
            <w:r>
              <w:rPr>
                <w:sz w:val="20"/>
              </w:rPr>
              <w:t xml:space="preserve"> </w:t>
            </w:r>
            <w:r w:rsidRPr="007204B4">
              <w:rPr>
                <w:sz w:val="20"/>
              </w:rPr>
              <w:t xml:space="preserve"> </w:t>
            </w:r>
          </w:p>
          <w:p w14:paraId="1A46A8C2" w14:textId="0D9449E8" w:rsidR="007204B4" w:rsidRPr="00D83565" w:rsidRDefault="007204B4" w:rsidP="007204B4">
            <w:pPr>
              <w:rPr>
                <w:sz w:val="20"/>
              </w:rPr>
            </w:pPr>
            <w:r w:rsidRPr="007204B4">
              <w:rPr>
                <w:sz w:val="20"/>
              </w:rPr>
              <w:t>Please only submit a picture of the main activity on Class Dojo.</w:t>
            </w:r>
          </w:p>
        </w:tc>
        <w:tc>
          <w:tcPr>
            <w:tcW w:w="3508" w:type="dxa"/>
          </w:tcPr>
          <w:p w14:paraId="56E035D8" w14:textId="367D4DD4" w:rsidR="00702781" w:rsidRDefault="00702781" w:rsidP="00702781">
            <w:pPr>
              <w:rPr>
                <w:sz w:val="20"/>
              </w:rPr>
            </w:pPr>
            <w:r>
              <w:rPr>
                <w:sz w:val="20"/>
              </w:rPr>
              <w:t xml:space="preserve">Main Input:  Today we are going to be reading sentences containing some of the digraphs and trigraphs that we have been focussing on over the last few weeks. Complete the </w:t>
            </w:r>
            <w:r w:rsidR="00CE4967">
              <w:rPr>
                <w:sz w:val="20"/>
              </w:rPr>
              <w:t>Phonics PowerPoint for Thur</w:t>
            </w:r>
            <w:r>
              <w:rPr>
                <w:sz w:val="20"/>
              </w:rPr>
              <w:t>sday.</w:t>
            </w:r>
          </w:p>
          <w:p w14:paraId="727E7B7A" w14:textId="77777777" w:rsidR="00702781" w:rsidRDefault="00702781" w:rsidP="00702781">
            <w:pPr>
              <w:rPr>
                <w:sz w:val="20"/>
              </w:rPr>
            </w:pPr>
          </w:p>
          <w:p w14:paraId="7953F99E" w14:textId="77777777" w:rsidR="00702781" w:rsidRDefault="00702781" w:rsidP="00702781">
            <w:pPr>
              <w:rPr>
                <w:sz w:val="20"/>
              </w:rPr>
            </w:pPr>
            <w:r>
              <w:rPr>
                <w:sz w:val="20"/>
              </w:rPr>
              <w:t xml:space="preserve">Main Activity: </w:t>
            </w:r>
          </w:p>
          <w:p w14:paraId="259C1DCF" w14:textId="77777777" w:rsidR="00702781" w:rsidRDefault="00702781" w:rsidP="00702781">
            <w:pPr>
              <w:rPr>
                <w:sz w:val="20"/>
              </w:rPr>
            </w:pPr>
            <w:r>
              <w:rPr>
                <w:sz w:val="20"/>
              </w:rPr>
              <w:t>Play the Yes and No Game – read the questions and answer either yes or no</w:t>
            </w:r>
          </w:p>
          <w:p w14:paraId="521FF93C" w14:textId="0C689055" w:rsidR="00176203" w:rsidRDefault="00702781" w:rsidP="004E3D8A">
            <w:pPr>
              <w:rPr>
                <w:sz w:val="20"/>
              </w:rPr>
            </w:pPr>
            <w:r>
              <w:rPr>
                <w:sz w:val="20"/>
              </w:rPr>
              <w:t>Can a boat sail?</w:t>
            </w:r>
          </w:p>
          <w:p w14:paraId="2275BA23" w14:textId="2F3B348F" w:rsidR="00702781" w:rsidRDefault="00702781" w:rsidP="004E3D8A">
            <w:pPr>
              <w:rPr>
                <w:sz w:val="20"/>
              </w:rPr>
            </w:pPr>
            <w:r>
              <w:rPr>
                <w:sz w:val="20"/>
              </w:rPr>
              <w:t>Is all hair fair?</w:t>
            </w:r>
          </w:p>
          <w:p w14:paraId="0D5C0BA6" w14:textId="339690ED" w:rsidR="00702781" w:rsidRDefault="00702781" w:rsidP="004E3D8A">
            <w:pPr>
              <w:rPr>
                <w:sz w:val="20"/>
              </w:rPr>
            </w:pPr>
            <w:r>
              <w:rPr>
                <w:sz w:val="20"/>
              </w:rPr>
              <w:t>Is the moon far off?</w:t>
            </w:r>
          </w:p>
          <w:p w14:paraId="3242A7DE" w14:textId="6F00AAFD" w:rsidR="00702781" w:rsidRDefault="00702781" w:rsidP="004E3D8A">
            <w:pPr>
              <w:rPr>
                <w:sz w:val="20"/>
              </w:rPr>
            </w:pPr>
            <w:r>
              <w:rPr>
                <w:sz w:val="20"/>
              </w:rPr>
              <w:t>Are fish and chips food?</w:t>
            </w:r>
          </w:p>
          <w:p w14:paraId="07ACAD64" w14:textId="015C4EEC" w:rsidR="00702781" w:rsidRDefault="00702781" w:rsidP="004E3D8A">
            <w:pPr>
              <w:rPr>
                <w:sz w:val="20"/>
              </w:rPr>
            </w:pPr>
            <w:r>
              <w:rPr>
                <w:sz w:val="20"/>
              </w:rPr>
              <w:t xml:space="preserve">Is it dark at night? </w:t>
            </w:r>
          </w:p>
          <w:p w14:paraId="69AF91A3" w14:textId="1F0E492D" w:rsidR="00702781" w:rsidRDefault="00702781" w:rsidP="004E3D8A">
            <w:pPr>
              <w:rPr>
                <w:sz w:val="20"/>
              </w:rPr>
            </w:pPr>
            <w:r>
              <w:rPr>
                <w:sz w:val="20"/>
              </w:rPr>
              <w:t xml:space="preserve">Will six cows fit in a car? </w:t>
            </w:r>
          </w:p>
          <w:p w14:paraId="66F127F4" w14:textId="77777777" w:rsidR="00702781" w:rsidRDefault="00702781"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508" w:type="dxa"/>
          </w:tcPr>
          <w:p w14:paraId="56AE4C13" w14:textId="61D9ACEC" w:rsidR="00DD7231" w:rsidRDefault="00DD7231" w:rsidP="000F4DFE">
            <w:pPr>
              <w:rPr>
                <w:sz w:val="20"/>
              </w:rPr>
            </w:pPr>
            <w:r>
              <w:rPr>
                <w:sz w:val="20"/>
              </w:rPr>
              <w:t xml:space="preserve">Main Input: </w:t>
            </w:r>
            <w:r w:rsidR="00A17D57">
              <w:rPr>
                <w:sz w:val="20"/>
              </w:rPr>
              <w:t xml:space="preserve">Today we are going to be finding out about Australian animals. Complete the Writing PowerPoint for Thursday. </w:t>
            </w:r>
          </w:p>
          <w:p w14:paraId="49DB3C6C" w14:textId="7AA9E51B" w:rsidR="000F4DFE" w:rsidRDefault="000F4DFE" w:rsidP="000F4DFE">
            <w:pPr>
              <w:rPr>
                <w:sz w:val="20"/>
              </w:rPr>
            </w:pPr>
          </w:p>
          <w:p w14:paraId="6EA0A5CB" w14:textId="1964C69A" w:rsidR="00D01110" w:rsidRDefault="00D01110" w:rsidP="00D01110">
            <w:pPr>
              <w:rPr>
                <w:sz w:val="20"/>
              </w:rPr>
            </w:pPr>
            <w:r w:rsidRPr="00D01110">
              <w:rPr>
                <w:sz w:val="20"/>
              </w:rPr>
              <w:t xml:space="preserve">Main Activity: </w:t>
            </w:r>
            <w:r w:rsidR="00A17D57">
              <w:rPr>
                <w:sz w:val="20"/>
              </w:rPr>
              <w:t xml:space="preserve">Choose one of the animals from Australia. Can you write some facts about it? </w:t>
            </w:r>
          </w:p>
          <w:p w14:paraId="27BD6766" w14:textId="283478C4" w:rsidR="003962AC" w:rsidRDefault="003962AC" w:rsidP="00D01110">
            <w:pPr>
              <w:rPr>
                <w:sz w:val="20"/>
              </w:rPr>
            </w:pPr>
          </w:p>
          <w:p w14:paraId="0009C056" w14:textId="77777777" w:rsidR="003962AC" w:rsidRPr="00D01110" w:rsidRDefault="003962AC" w:rsidP="00D01110">
            <w:pPr>
              <w:rPr>
                <w:sz w:val="20"/>
              </w:rPr>
            </w:pPr>
          </w:p>
          <w:p w14:paraId="24055F20" w14:textId="77777777" w:rsidR="00D01110" w:rsidRPr="00D01110" w:rsidRDefault="00D01110" w:rsidP="00D01110">
            <w:pPr>
              <w:rPr>
                <w:b/>
                <w:sz w:val="20"/>
              </w:rPr>
            </w:pPr>
            <w:r w:rsidRPr="00D01110">
              <w:rPr>
                <w:b/>
                <w:sz w:val="20"/>
              </w:rPr>
              <w:t>Remember to:</w:t>
            </w:r>
          </w:p>
          <w:p w14:paraId="3358B6DD" w14:textId="77777777" w:rsidR="007138DB" w:rsidRPr="00913D6A" w:rsidRDefault="00913D6A" w:rsidP="00913D6A">
            <w:pPr>
              <w:numPr>
                <w:ilvl w:val="0"/>
                <w:numId w:val="3"/>
              </w:numPr>
              <w:rPr>
                <w:sz w:val="20"/>
              </w:rPr>
            </w:pPr>
            <w:r w:rsidRPr="00913D6A">
              <w:rPr>
                <w:sz w:val="20"/>
              </w:rPr>
              <w:t>Write in sentences using capital letters, finger spaces and full stops</w:t>
            </w:r>
          </w:p>
          <w:p w14:paraId="6D6C1BBE" w14:textId="77777777" w:rsidR="007138DB" w:rsidRPr="00913D6A" w:rsidRDefault="00913D6A" w:rsidP="00913D6A">
            <w:pPr>
              <w:numPr>
                <w:ilvl w:val="0"/>
                <w:numId w:val="3"/>
              </w:numPr>
              <w:rPr>
                <w:sz w:val="20"/>
              </w:rPr>
            </w:pPr>
            <w:r w:rsidRPr="00913D6A">
              <w:rPr>
                <w:sz w:val="20"/>
              </w:rPr>
              <w:t>Sound out the words to spell using your phonic knowledge</w:t>
            </w:r>
          </w:p>
          <w:p w14:paraId="67713198" w14:textId="77777777" w:rsidR="007138DB" w:rsidRPr="00913D6A" w:rsidRDefault="00913D6A" w:rsidP="00913D6A">
            <w:pPr>
              <w:numPr>
                <w:ilvl w:val="0"/>
                <w:numId w:val="3"/>
              </w:numPr>
              <w:rPr>
                <w:sz w:val="20"/>
              </w:rPr>
            </w:pPr>
            <w:r w:rsidRPr="00913D6A">
              <w:rPr>
                <w:sz w:val="20"/>
              </w:rPr>
              <w:t xml:space="preserve">Spell your keywords correctly </w:t>
            </w:r>
          </w:p>
          <w:p w14:paraId="7C8891DF" w14:textId="77777777" w:rsidR="007138DB" w:rsidRPr="00913D6A" w:rsidRDefault="00913D6A" w:rsidP="00913D6A">
            <w:pPr>
              <w:numPr>
                <w:ilvl w:val="0"/>
                <w:numId w:val="3"/>
              </w:numPr>
              <w:rPr>
                <w:sz w:val="20"/>
              </w:rPr>
            </w:pPr>
            <w:r w:rsidRPr="00913D6A">
              <w:rPr>
                <w:sz w:val="20"/>
              </w:rPr>
              <w:t>Think carefully about how you form your letters</w:t>
            </w: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3EB3508D" w14:textId="77777777" w:rsidR="00096385" w:rsidRDefault="008A6D37" w:rsidP="006123D8">
            <w:pPr>
              <w:rPr>
                <w:sz w:val="20"/>
              </w:rPr>
            </w:pPr>
            <w:r>
              <w:rPr>
                <w:sz w:val="20"/>
              </w:rPr>
              <w:t xml:space="preserve">Art – </w:t>
            </w:r>
            <w:r w:rsidR="00096385">
              <w:rPr>
                <w:sz w:val="20"/>
              </w:rPr>
              <w:t xml:space="preserve">Complete the Art PowerPoint – work through each slide and answer the questions. </w:t>
            </w:r>
          </w:p>
          <w:p w14:paraId="5082DF77" w14:textId="77777777" w:rsidR="00096385" w:rsidRDefault="00096385" w:rsidP="006123D8">
            <w:pPr>
              <w:rPr>
                <w:sz w:val="20"/>
              </w:rPr>
            </w:pPr>
          </w:p>
          <w:p w14:paraId="0B7E11A2" w14:textId="77777777" w:rsidR="00096385" w:rsidRDefault="00096385" w:rsidP="006123D8">
            <w:pPr>
              <w:rPr>
                <w:sz w:val="20"/>
              </w:rPr>
            </w:pPr>
            <w:r>
              <w:rPr>
                <w:sz w:val="20"/>
              </w:rPr>
              <w:t xml:space="preserve">Main activity – Create your own snail using Matisse as a stimulus. </w:t>
            </w:r>
          </w:p>
          <w:p w14:paraId="171E3E73" w14:textId="352A88BA" w:rsidR="00096385" w:rsidRPr="00096385" w:rsidRDefault="00096385" w:rsidP="00096385">
            <w:pPr>
              <w:rPr>
                <w:sz w:val="20"/>
              </w:rPr>
            </w:pPr>
            <w:r>
              <w:rPr>
                <w:sz w:val="20"/>
              </w:rPr>
              <w:t xml:space="preserve">You can </w:t>
            </w:r>
            <w:r w:rsidRPr="00096385">
              <w:rPr>
                <w:sz w:val="20"/>
              </w:rPr>
              <w:t>use any kind of paper – you can colour or paint some if you want to.</w:t>
            </w:r>
          </w:p>
          <w:p w14:paraId="5B63A46E" w14:textId="003DFF4A" w:rsidR="006123D8" w:rsidRDefault="00096385" w:rsidP="00096385">
            <w:pPr>
              <w:rPr>
                <w:sz w:val="20"/>
              </w:rPr>
            </w:pPr>
            <w:r w:rsidRPr="00096385">
              <w:rPr>
                <w:sz w:val="20"/>
              </w:rPr>
              <w:t>Rip or cut strips and shapes and arrange them to make your version of The Snail</w:t>
            </w:r>
            <w:r>
              <w:rPr>
                <w:sz w:val="20"/>
              </w:rPr>
              <w:t xml:space="preserve">. </w:t>
            </w:r>
          </w:p>
          <w:p w14:paraId="18A802E8" w14:textId="77777777" w:rsidR="006123D8" w:rsidRDefault="006123D8" w:rsidP="006123D8">
            <w:pPr>
              <w:rPr>
                <w:sz w:val="20"/>
              </w:rPr>
            </w:pPr>
          </w:p>
          <w:p w14:paraId="64C5A88C" w14:textId="6CFC72BB" w:rsidR="000F4DFE" w:rsidRDefault="000F4DFE" w:rsidP="000F4DFE">
            <w:pPr>
              <w:rPr>
                <w:sz w:val="20"/>
              </w:rPr>
            </w:pPr>
          </w:p>
          <w:p w14:paraId="016EDF16" w14:textId="33C4BBEA" w:rsidR="003962AC" w:rsidRDefault="003962AC" w:rsidP="000F4DFE">
            <w:pPr>
              <w:rPr>
                <w:sz w:val="20"/>
              </w:rPr>
            </w:pPr>
            <w:bookmarkStart w:id="0" w:name="_GoBack"/>
            <w:bookmarkEnd w:id="0"/>
          </w:p>
          <w:p w14:paraId="525E9F31" w14:textId="6A5BF4A7" w:rsidR="00D83565" w:rsidRPr="00D83565" w:rsidRDefault="006123D8" w:rsidP="000F4DFE">
            <w:pPr>
              <w:rPr>
                <w:sz w:val="20"/>
              </w:rPr>
            </w:pPr>
            <w:r>
              <w:rPr>
                <w:sz w:val="20"/>
              </w:rPr>
              <w:t xml:space="preserve">Please choose one of the following activities to submit 1 activity on Class Dojo. </w:t>
            </w:r>
            <w:r w:rsidR="00D83565" w:rsidRPr="00D83565">
              <w:rPr>
                <w:sz w:val="20"/>
              </w:rPr>
              <w:tab/>
            </w:r>
          </w:p>
        </w:tc>
      </w:tr>
      <w:tr w:rsidR="007E78C6" w14:paraId="61C2716B" w14:textId="77777777" w:rsidTr="002B2B88">
        <w:trPr>
          <w:trHeight w:val="132"/>
        </w:trPr>
        <w:tc>
          <w:tcPr>
            <w:tcW w:w="1129" w:type="dxa"/>
          </w:tcPr>
          <w:p w14:paraId="1B2115B9"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464" w:type="dxa"/>
            <w:gridSpan w:val="4"/>
          </w:tcPr>
          <w:p w14:paraId="5F4B2B21" w14:textId="0D62331A" w:rsidR="007E78C6" w:rsidRPr="00D83565" w:rsidRDefault="008E0543" w:rsidP="006A3FF0">
            <w:pPr>
              <w:rPr>
                <w:sz w:val="20"/>
              </w:rPr>
            </w:pPr>
            <w:r>
              <w:rPr>
                <w:sz w:val="20"/>
              </w:rPr>
              <w:t>Daily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8"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0"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1"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2"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3"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4"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5"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096385" w:rsidP="001629E3">
      <w:pPr>
        <w:pStyle w:val="NoSpacing"/>
        <w:rPr>
          <w:sz w:val="20"/>
        </w:rPr>
      </w:pPr>
      <w:hyperlink r:id="rId16"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43869"/>
    <w:multiLevelType w:val="hybridMultilevel"/>
    <w:tmpl w:val="C9E2659E"/>
    <w:lvl w:ilvl="0" w:tplc="D6983186">
      <w:start w:val="1"/>
      <w:numFmt w:val="bullet"/>
      <w:lvlText w:val="-"/>
      <w:lvlJc w:val="left"/>
      <w:pPr>
        <w:tabs>
          <w:tab w:val="num" w:pos="720"/>
        </w:tabs>
        <w:ind w:left="720" w:hanging="360"/>
      </w:pPr>
      <w:rPr>
        <w:rFonts w:ascii="Times New Roman" w:hAnsi="Times New Roman" w:hint="default"/>
      </w:rPr>
    </w:lvl>
    <w:lvl w:ilvl="1" w:tplc="40B49684" w:tentative="1">
      <w:start w:val="1"/>
      <w:numFmt w:val="bullet"/>
      <w:lvlText w:val="-"/>
      <w:lvlJc w:val="left"/>
      <w:pPr>
        <w:tabs>
          <w:tab w:val="num" w:pos="1440"/>
        </w:tabs>
        <w:ind w:left="1440" w:hanging="360"/>
      </w:pPr>
      <w:rPr>
        <w:rFonts w:ascii="Times New Roman" w:hAnsi="Times New Roman" w:hint="default"/>
      </w:rPr>
    </w:lvl>
    <w:lvl w:ilvl="2" w:tplc="C694AF0E" w:tentative="1">
      <w:start w:val="1"/>
      <w:numFmt w:val="bullet"/>
      <w:lvlText w:val="-"/>
      <w:lvlJc w:val="left"/>
      <w:pPr>
        <w:tabs>
          <w:tab w:val="num" w:pos="2160"/>
        </w:tabs>
        <w:ind w:left="2160" w:hanging="360"/>
      </w:pPr>
      <w:rPr>
        <w:rFonts w:ascii="Times New Roman" w:hAnsi="Times New Roman" w:hint="default"/>
      </w:rPr>
    </w:lvl>
    <w:lvl w:ilvl="3" w:tplc="2EB079AA" w:tentative="1">
      <w:start w:val="1"/>
      <w:numFmt w:val="bullet"/>
      <w:lvlText w:val="-"/>
      <w:lvlJc w:val="left"/>
      <w:pPr>
        <w:tabs>
          <w:tab w:val="num" w:pos="2880"/>
        </w:tabs>
        <w:ind w:left="2880" w:hanging="360"/>
      </w:pPr>
      <w:rPr>
        <w:rFonts w:ascii="Times New Roman" w:hAnsi="Times New Roman" w:hint="default"/>
      </w:rPr>
    </w:lvl>
    <w:lvl w:ilvl="4" w:tplc="FC54EEC8" w:tentative="1">
      <w:start w:val="1"/>
      <w:numFmt w:val="bullet"/>
      <w:lvlText w:val="-"/>
      <w:lvlJc w:val="left"/>
      <w:pPr>
        <w:tabs>
          <w:tab w:val="num" w:pos="3600"/>
        </w:tabs>
        <w:ind w:left="3600" w:hanging="360"/>
      </w:pPr>
      <w:rPr>
        <w:rFonts w:ascii="Times New Roman" w:hAnsi="Times New Roman" w:hint="default"/>
      </w:rPr>
    </w:lvl>
    <w:lvl w:ilvl="5" w:tplc="03FA0FDC" w:tentative="1">
      <w:start w:val="1"/>
      <w:numFmt w:val="bullet"/>
      <w:lvlText w:val="-"/>
      <w:lvlJc w:val="left"/>
      <w:pPr>
        <w:tabs>
          <w:tab w:val="num" w:pos="4320"/>
        </w:tabs>
        <w:ind w:left="4320" w:hanging="360"/>
      </w:pPr>
      <w:rPr>
        <w:rFonts w:ascii="Times New Roman" w:hAnsi="Times New Roman" w:hint="default"/>
      </w:rPr>
    </w:lvl>
    <w:lvl w:ilvl="6" w:tplc="C560A64C" w:tentative="1">
      <w:start w:val="1"/>
      <w:numFmt w:val="bullet"/>
      <w:lvlText w:val="-"/>
      <w:lvlJc w:val="left"/>
      <w:pPr>
        <w:tabs>
          <w:tab w:val="num" w:pos="5040"/>
        </w:tabs>
        <w:ind w:left="5040" w:hanging="360"/>
      </w:pPr>
      <w:rPr>
        <w:rFonts w:ascii="Times New Roman" w:hAnsi="Times New Roman" w:hint="default"/>
      </w:rPr>
    </w:lvl>
    <w:lvl w:ilvl="7" w:tplc="327E763E" w:tentative="1">
      <w:start w:val="1"/>
      <w:numFmt w:val="bullet"/>
      <w:lvlText w:val="-"/>
      <w:lvlJc w:val="left"/>
      <w:pPr>
        <w:tabs>
          <w:tab w:val="num" w:pos="5760"/>
        </w:tabs>
        <w:ind w:left="5760" w:hanging="360"/>
      </w:pPr>
      <w:rPr>
        <w:rFonts w:ascii="Times New Roman" w:hAnsi="Times New Roman" w:hint="default"/>
      </w:rPr>
    </w:lvl>
    <w:lvl w:ilvl="8" w:tplc="94E818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D3B6501"/>
    <w:multiLevelType w:val="hybridMultilevel"/>
    <w:tmpl w:val="4378C6E4"/>
    <w:lvl w:ilvl="0" w:tplc="C27EDDC6">
      <w:start w:val="1"/>
      <w:numFmt w:val="bullet"/>
      <w:lvlText w:val="-"/>
      <w:lvlJc w:val="left"/>
      <w:pPr>
        <w:tabs>
          <w:tab w:val="num" w:pos="720"/>
        </w:tabs>
        <w:ind w:left="720" w:hanging="360"/>
      </w:pPr>
      <w:rPr>
        <w:rFonts w:ascii="Times New Roman" w:hAnsi="Times New Roman" w:hint="default"/>
      </w:rPr>
    </w:lvl>
    <w:lvl w:ilvl="1" w:tplc="AFF4A2DC" w:tentative="1">
      <w:start w:val="1"/>
      <w:numFmt w:val="bullet"/>
      <w:lvlText w:val="-"/>
      <w:lvlJc w:val="left"/>
      <w:pPr>
        <w:tabs>
          <w:tab w:val="num" w:pos="1440"/>
        </w:tabs>
        <w:ind w:left="1440" w:hanging="360"/>
      </w:pPr>
      <w:rPr>
        <w:rFonts w:ascii="Times New Roman" w:hAnsi="Times New Roman" w:hint="default"/>
      </w:rPr>
    </w:lvl>
    <w:lvl w:ilvl="2" w:tplc="72324EEC" w:tentative="1">
      <w:start w:val="1"/>
      <w:numFmt w:val="bullet"/>
      <w:lvlText w:val="-"/>
      <w:lvlJc w:val="left"/>
      <w:pPr>
        <w:tabs>
          <w:tab w:val="num" w:pos="2160"/>
        </w:tabs>
        <w:ind w:left="2160" w:hanging="360"/>
      </w:pPr>
      <w:rPr>
        <w:rFonts w:ascii="Times New Roman" w:hAnsi="Times New Roman" w:hint="default"/>
      </w:rPr>
    </w:lvl>
    <w:lvl w:ilvl="3" w:tplc="2C587E4A" w:tentative="1">
      <w:start w:val="1"/>
      <w:numFmt w:val="bullet"/>
      <w:lvlText w:val="-"/>
      <w:lvlJc w:val="left"/>
      <w:pPr>
        <w:tabs>
          <w:tab w:val="num" w:pos="2880"/>
        </w:tabs>
        <w:ind w:left="2880" w:hanging="360"/>
      </w:pPr>
      <w:rPr>
        <w:rFonts w:ascii="Times New Roman" w:hAnsi="Times New Roman" w:hint="default"/>
      </w:rPr>
    </w:lvl>
    <w:lvl w:ilvl="4" w:tplc="5C3CF9A4" w:tentative="1">
      <w:start w:val="1"/>
      <w:numFmt w:val="bullet"/>
      <w:lvlText w:val="-"/>
      <w:lvlJc w:val="left"/>
      <w:pPr>
        <w:tabs>
          <w:tab w:val="num" w:pos="3600"/>
        </w:tabs>
        <w:ind w:left="3600" w:hanging="360"/>
      </w:pPr>
      <w:rPr>
        <w:rFonts w:ascii="Times New Roman" w:hAnsi="Times New Roman" w:hint="default"/>
      </w:rPr>
    </w:lvl>
    <w:lvl w:ilvl="5" w:tplc="C7C2F514" w:tentative="1">
      <w:start w:val="1"/>
      <w:numFmt w:val="bullet"/>
      <w:lvlText w:val="-"/>
      <w:lvlJc w:val="left"/>
      <w:pPr>
        <w:tabs>
          <w:tab w:val="num" w:pos="4320"/>
        </w:tabs>
        <w:ind w:left="4320" w:hanging="360"/>
      </w:pPr>
      <w:rPr>
        <w:rFonts w:ascii="Times New Roman" w:hAnsi="Times New Roman" w:hint="default"/>
      </w:rPr>
    </w:lvl>
    <w:lvl w:ilvl="6" w:tplc="81984D50" w:tentative="1">
      <w:start w:val="1"/>
      <w:numFmt w:val="bullet"/>
      <w:lvlText w:val="-"/>
      <w:lvlJc w:val="left"/>
      <w:pPr>
        <w:tabs>
          <w:tab w:val="num" w:pos="5040"/>
        </w:tabs>
        <w:ind w:left="5040" w:hanging="360"/>
      </w:pPr>
      <w:rPr>
        <w:rFonts w:ascii="Times New Roman" w:hAnsi="Times New Roman" w:hint="default"/>
      </w:rPr>
    </w:lvl>
    <w:lvl w:ilvl="7" w:tplc="7C265E6C" w:tentative="1">
      <w:start w:val="1"/>
      <w:numFmt w:val="bullet"/>
      <w:lvlText w:val="-"/>
      <w:lvlJc w:val="left"/>
      <w:pPr>
        <w:tabs>
          <w:tab w:val="num" w:pos="5760"/>
        </w:tabs>
        <w:ind w:left="5760" w:hanging="360"/>
      </w:pPr>
      <w:rPr>
        <w:rFonts w:ascii="Times New Roman" w:hAnsi="Times New Roman" w:hint="default"/>
      </w:rPr>
    </w:lvl>
    <w:lvl w:ilvl="8" w:tplc="B97C7B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A1722F2"/>
    <w:multiLevelType w:val="hybridMultilevel"/>
    <w:tmpl w:val="CD9A3D2A"/>
    <w:lvl w:ilvl="0" w:tplc="F9E2F5D6">
      <w:start w:val="1"/>
      <w:numFmt w:val="bullet"/>
      <w:lvlText w:val="-"/>
      <w:lvlJc w:val="left"/>
      <w:pPr>
        <w:tabs>
          <w:tab w:val="num" w:pos="720"/>
        </w:tabs>
        <w:ind w:left="720" w:hanging="360"/>
      </w:pPr>
      <w:rPr>
        <w:rFonts w:ascii="Times New Roman" w:hAnsi="Times New Roman" w:hint="default"/>
      </w:rPr>
    </w:lvl>
    <w:lvl w:ilvl="1" w:tplc="96887758" w:tentative="1">
      <w:start w:val="1"/>
      <w:numFmt w:val="bullet"/>
      <w:lvlText w:val="-"/>
      <w:lvlJc w:val="left"/>
      <w:pPr>
        <w:tabs>
          <w:tab w:val="num" w:pos="1440"/>
        </w:tabs>
        <w:ind w:left="1440" w:hanging="360"/>
      </w:pPr>
      <w:rPr>
        <w:rFonts w:ascii="Times New Roman" w:hAnsi="Times New Roman" w:hint="default"/>
      </w:rPr>
    </w:lvl>
    <w:lvl w:ilvl="2" w:tplc="D03C09E6" w:tentative="1">
      <w:start w:val="1"/>
      <w:numFmt w:val="bullet"/>
      <w:lvlText w:val="-"/>
      <w:lvlJc w:val="left"/>
      <w:pPr>
        <w:tabs>
          <w:tab w:val="num" w:pos="2160"/>
        </w:tabs>
        <w:ind w:left="2160" w:hanging="360"/>
      </w:pPr>
      <w:rPr>
        <w:rFonts w:ascii="Times New Roman" w:hAnsi="Times New Roman" w:hint="default"/>
      </w:rPr>
    </w:lvl>
    <w:lvl w:ilvl="3" w:tplc="32487802" w:tentative="1">
      <w:start w:val="1"/>
      <w:numFmt w:val="bullet"/>
      <w:lvlText w:val="-"/>
      <w:lvlJc w:val="left"/>
      <w:pPr>
        <w:tabs>
          <w:tab w:val="num" w:pos="2880"/>
        </w:tabs>
        <w:ind w:left="2880" w:hanging="360"/>
      </w:pPr>
      <w:rPr>
        <w:rFonts w:ascii="Times New Roman" w:hAnsi="Times New Roman" w:hint="default"/>
      </w:rPr>
    </w:lvl>
    <w:lvl w:ilvl="4" w:tplc="530EAF26" w:tentative="1">
      <w:start w:val="1"/>
      <w:numFmt w:val="bullet"/>
      <w:lvlText w:val="-"/>
      <w:lvlJc w:val="left"/>
      <w:pPr>
        <w:tabs>
          <w:tab w:val="num" w:pos="3600"/>
        </w:tabs>
        <w:ind w:left="3600" w:hanging="360"/>
      </w:pPr>
      <w:rPr>
        <w:rFonts w:ascii="Times New Roman" w:hAnsi="Times New Roman" w:hint="default"/>
      </w:rPr>
    </w:lvl>
    <w:lvl w:ilvl="5" w:tplc="EB884AB2" w:tentative="1">
      <w:start w:val="1"/>
      <w:numFmt w:val="bullet"/>
      <w:lvlText w:val="-"/>
      <w:lvlJc w:val="left"/>
      <w:pPr>
        <w:tabs>
          <w:tab w:val="num" w:pos="4320"/>
        </w:tabs>
        <w:ind w:left="4320" w:hanging="360"/>
      </w:pPr>
      <w:rPr>
        <w:rFonts w:ascii="Times New Roman" w:hAnsi="Times New Roman" w:hint="default"/>
      </w:rPr>
    </w:lvl>
    <w:lvl w:ilvl="6" w:tplc="F648B84C" w:tentative="1">
      <w:start w:val="1"/>
      <w:numFmt w:val="bullet"/>
      <w:lvlText w:val="-"/>
      <w:lvlJc w:val="left"/>
      <w:pPr>
        <w:tabs>
          <w:tab w:val="num" w:pos="5040"/>
        </w:tabs>
        <w:ind w:left="5040" w:hanging="360"/>
      </w:pPr>
      <w:rPr>
        <w:rFonts w:ascii="Times New Roman" w:hAnsi="Times New Roman" w:hint="default"/>
      </w:rPr>
    </w:lvl>
    <w:lvl w:ilvl="7" w:tplc="A9A24C28" w:tentative="1">
      <w:start w:val="1"/>
      <w:numFmt w:val="bullet"/>
      <w:lvlText w:val="-"/>
      <w:lvlJc w:val="left"/>
      <w:pPr>
        <w:tabs>
          <w:tab w:val="num" w:pos="5760"/>
        </w:tabs>
        <w:ind w:left="5760" w:hanging="360"/>
      </w:pPr>
      <w:rPr>
        <w:rFonts w:ascii="Times New Roman" w:hAnsi="Times New Roman" w:hint="default"/>
      </w:rPr>
    </w:lvl>
    <w:lvl w:ilvl="8" w:tplc="FAC4BC6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261C9"/>
    <w:rsid w:val="00034321"/>
    <w:rsid w:val="000475E5"/>
    <w:rsid w:val="00066BA1"/>
    <w:rsid w:val="000731CC"/>
    <w:rsid w:val="0009258F"/>
    <w:rsid w:val="00094CA0"/>
    <w:rsid w:val="00096385"/>
    <w:rsid w:val="000A0022"/>
    <w:rsid w:val="000A64B3"/>
    <w:rsid w:val="000A6547"/>
    <w:rsid w:val="000B11D8"/>
    <w:rsid w:val="000B65A9"/>
    <w:rsid w:val="000C4F64"/>
    <w:rsid w:val="000C50F8"/>
    <w:rsid w:val="000E317C"/>
    <w:rsid w:val="000E3AF7"/>
    <w:rsid w:val="000E7FB6"/>
    <w:rsid w:val="000F4DFE"/>
    <w:rsid w:val="001000C7"/>
    <w:rsid w:val="00100C9F"/>
    <w:rsid w:val="00102FC7"/>
    <w:rsid w:val="0012218F"/>
    <w:rsid w:val="0013558F"/>
    <w:rsid w:val="00144457"/>
    <w:rsid w:val="00145979"/>
    <w:rsid w:val="001629E3"/>
    <w:rsid w:val="00176203"/>
    <w:rsid w:val="00185816"/>
    <w:rsid w:val="00187B22"/>
    <w:rsid w:val="00192700"/>
    <w:rsid w:val="001A0543"/>
    <w:rsid w:val="001F166B"/>
    <w:rsid w:val="00214EAA"/>
    <w:rsid w:val="002257FC"/>
    <w:rsid w:val="00231AB1"/>
    <w:rsid w:val="00241803"/>
    <w:rsid w:val="00243CE4"/>
    <w:rsid w:val="00243E0D"/>
    <w:rsid w:val="0024584D"/>
    <w:rsid w:val="00250795"/>
    <w:rsid w:val="00253432"/>
    <w:rsid w:val="00261780"/>
    <w:rsid w:val="00263646"/>
    <w:rsid w:val="002673D5"/>
    <w:rsid w:val="002978CA"/>
    <w:rsid w:val="002B0528"/>
    <w:rsid w:val="002B2B88"/>
    <w:rsid w:val="002C0C83"/>
    <w:rsid w:val="002C5A14"/>
    <w:rsid w:val="002D02DF"/>
    <w:rsid w:val="002D70FF"/>
    <w:rsid w:val="002E4303"/>
    <w:rsid w:val="002E5E09"/>
    <w:rsid w:val="002F3354"/>
    <w:rsid w:val="002F3CDF"/>
    <w:rsid w:val="00300E51"/>
    <w:rsid w:val="003119BA"/>
    <w:rsid w:val="00335F5C"/>
    <w:rsid w:val="00354153"/>
    <w:rsid w:val="00360980"/>
    <w:rsid w:val="00374B9C"/>
    <w:rsid w:val="003758DF"/>
    <w:rsid w:val="00382AFC"/>
    <w:rsid w:val="00391C70"/>
    <w:rsid w:val="00395F81"/>
    <w:rsid w:val="003962AC"/>
    <w:rsid w:val="003A62B2"/>
    <w:rsid w:val="003A7F17"/>
    <w:rsid w:val="003C4223"/>
    <w:rsid w:val="003D6CCB"/>
    <w:rsid w:val="003E0292"/>
    <w:rsid w:val="003E3760"/>
    <w:rsid w:val="003E690C"/>
    <w:rsid w:val="003F7206"/>
    <w:rsid w:val="0043613F"/>
    <w:rsid w:val="0044577F"/>
    <w:rsid w:val="00457F2E"/>
    <w:rsid w:val="00463F91"/>
    <w:rsid w:val="004663B8"/>
    <w:rsid w:val="00475E89"/>
    <w:rsid w:val="004C0231"/>
    <w:rsid w:val="004D0F8D"/>
    <w:rsid w:val="004E3D8A"/>
    <w:rsid w:val="004F4DBF"/>
    <w:rsid w:val="00500621"/>
    <w:rsid w:val="00517D7D"/>
    <w:rsid w:val="005235F1"/>
    <w:rsid w:val="005458C3"/>
    <w:rsid w:val="00564F19"/>
    <w:rsid w:val="0058228A"/>
    <w:rsid w:val="0058566C"/>
    <w:rsid w:val="005953A8"/>
    <w:rsid w:val="005A7380"/>
    <w:rsid w:val="005B7586"/>
    <w:rsid w:val="005C216B"/>
    <w:rsid w:val="005C7167"/>
    <w:rsid w:val="005C7668"/>
    <w:rsid w:val="005D7E87"/>
    <w:rsid w:val="005E3C98"/>
    <w:rsid w:val="005E4735"/>
    <w:rsid w:val="005F3D19"/>
    <w:rsid w:val="005F41AB"/>
    <w:rsid w:val="005F55CF"/>
    <w:rsid w:val="00607EDB"/>
    <w:rsid w:val="00611B38"/>
    <w:rsid w:val="006123D8"/>
    <w:rsid w:val="00616A9F"/>
    <w:rsid w:val="00626E17"/>
    <w:rsid w:val="00641664"/>
    <w:rsid w:val="006467CD"/>
    <w:rsid w:val="00646FD9"/>
    <w:rsid w:val="0065586A"/>
    <w:rsid w:val="00660964"/>
    <w:rsid w:val="00663C03"/>
    <w:rsid w:val="0068084F"/>
    <w:rsid w:val="006904A1"/>
    <w:rsid w:val="00693D99"/>
    <w:rsid w:val="006A3FF0"/>
    <w:rsid w:val="006B220B"/>
    <w:rsid w:val="006B3E20"/>
    <w:rsid w:val="006C1548"/>
    <w:rsid w:val="006C5E90"/>
    <w:rsid w:val="006F0C0A"/>
    <w:rsid w:val="006F4DF3"/>
    <w:rsid w:val="006F4E20"/>
    <w:rsid w:val="00702781"/>
    <w:rsid w:val="007138DB"/>
    <w:rsid w:val="0071674B"/>
    <w:rsid w:val="007204B4"/>
    <w:rsid w:val="00732F4C"/>
    <w:rsid w:val="007424B7"/>
    <w:rsid w:val="00747FF7"/>
    <w:rsid w:val="00772C4C"/>
    <w:rsid w:val="00783E54"/>
    <w:rsid w:val="007A54D6"/>
    <w:rsid w:val="007A7578"/>
    <w:rsid w:val="007C6610"/>
    <w:rsid w:val="007E78C6"/>
    <w:rsid w:val="007E7F87"/>
    <w:rsid w:val="007F1822"/>
    <w:rsid w:val="007F3273"/>
    <w:rsid w:val="00813FA8"/>
    <w:rsid w:val="0084035E"/>
    <w:rsid w:val="00851209"/>
    <w:rsid w:val="00862ACF"/>
    <w:rsid w:val="00873E59"/>
    <w:rsid w:val="00876138"/>
    <w:rsid w:val="00877CC9"/>
    <w:rsid w:val="00881050"/>
    <w:rsid w:val="008855AF"/>
    <w:rsid w:val="008A6D37"/>
    <w:rsid w:val="008B61A1"/>
    <w:rsid w:val="008E0543"/>
    <w:rsid w:val="008F2400"/>
    <w:rsid w:val="00904192"/>
    <w:rsid w:val="00913D6A"/>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E5A79"/>
    <w:rsid w:val="009F6DE0"/>
    <w:rsid w:val="00A1587D"/>
    <w:rsid w:val="00A15C67"/>
    <w:rsid w:val="00A17D57"/>
    <w:rsid w:val="00A31875"/>
    <w:rsid w:val="00A31BF9"/>
    <w:rsid w:val="00A367CF"/>
    <w:rsid w:val="00A55A6A"/>
    <w:rsid w:val="00A80FE3"/>
    <w:rsid w:val="00A8215A"/>
    <w:rsid w:val="00A82229"/>
    <w:rsid w:val="00A942BE"/>
    <w:rsid w:val="00AC6647"/>
    <w:rsid w:val="00AD3CE1"/>
    <w:rsid w:val="00AE38ED"/>
    <w:rsid w:val="00AF2DE1"/>
    <w:rsid w:val="00B05D2D"/>
    <w:rsid w:val="00B34F70"/>
    <w:rsid w:val="00B36D67"/>
    <w:rsid w:val="00B40BCB"/>
    <w:rsid w:val="00B417B7"/>
    <w:rsid w:val="00B43BF8"/>
    <w:rsid w:val="00B513EB"/>
    <w:rsid w:val="00B533BA"/>
    <w:rsid w:val="00B55C74"/>
    <w:rsid w:val="00B86043"/>
    <w:rsid w:val="00BC4199"/>
    <w:rsid w:val="00BD4844"/>
    <w:rsid w:val="00BF162B"/>
    <w:rsid w:val="00BF1A04"/>
    <w:rsid w:val="00BF4BE8"/>
    <w:rsid w:val="00C013A7"/>
    <w:rsid w:val="00C13816"/>
    <w:rsid w:val="00C2455B"/>
    <w:rsid w:val="00C255EC"/>
    <w:rsid w:val="00C328FC"/>
    <w:rsid w:val="00C46ED0"/>
    <w:rsid w:val="00C6289B"/>
    <w:rsid w:val="00C62F3B"/>
    <w:rsid w:val="00C67CDF"/>
    <w:rsid w:val="00C81A9D"/>
    <w:rsid w:val="00C81F71"/>
    <w:rsid w:val="00C82B88"/>
    <w:rsid w:val="00C97372"/>
    <w:rsid w:val="00CC2580"/>
    <w:rsid w:val="00CC4EC1"/>
    <w:rsid w:val="00CC5A5A"/>
    <w:rsid w:val="00CC7914"/>
    <w:rsid w:val="00CD5327"/>
    <w:rsid w:val="00CD73AA"/>
    <w:rsid w:val="00CE4967"/>
    <w:rsid w:val="00CF1203"/>
    <w:rsid w:val="00D01110"/>
    <w:rsid w:val="00D02A0C"/>
    <w:rsid w:val="00D0516D"/>
    <w:rsid w:val="00D074E0"/>
    <w:rsid w:val="00D20DBA"/>
    <w:rsid w:val="00D43FF4"/>
    <w:rsid w:val="00D521F2"/>
    <w:rsid w:val="00D607A0"/>
    <w:rsid w:val="00D72744"/>
    <w:rsid w:val="00D80D65"/>
    <w:rsid w:val="00D83565"/>
    <w:rsid w:val="00D877DD"/>
    <w:rsid w:val="00DB6FD8"/>
    <w:rsid w:val="00DD7231"/>
    <w:rsid w:val="00DF51B8"/>
    <w:rsid w:val="00E073A4"/>
    <w:rsid w:val="00E140D7"/>
    <w:rsid w:val="00E14154"/>
    <w:rsid w:val="00E34E29"/>
    <w:rsid w:val="00E542CC"/>
    <w:rsid w:val="00E57B2C"/>
    <w:rsid w:val="00E63697"/>
    <w:rsid w:val="00E641A3"/>
    <w:rsid w:val="00E644A8"/>
    <w:rsid w:val="00E71C0B"/>
    <w:rsid w:val="00E72C68"/>
    <w:rsid w:val="00E87473"/>
    <w:rsid w:val="00E95121"/>
    <w:rsid w:val="00EA556B"/>
    <w:rsid w:val="00EB1B12"/>
    <w:rsid w:val="00ED4782"/>
    <w:rsid w:val="00EE0F32"/>
    <w:rsid w:val="00EE2CA4"/>
    <w:rsid w:val="00EE76C3"/>
    <w:rsid w:val="00F226AB"/>
    <w:rsid w:val="00F37F4C"/>
    <w:rsid w:val="00F54E60"/>
    <w:rsid w:val="00F55DF1"/>
    <w:rsid w:val="00F616E9"/>
    <w:rsid w:val="00F61FE3"/>
    <w:rsid w:val="00F83705"/>
    <w:rsid w:val="00FD4C50"/>
    <w:rsid w:val="00FD5021"/>
    <w:rsid w:val="00FD5683"/>
    <w:rsid w:val="00FD6462"/>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924188696">
      <w:bodyDiv w:val="1"/>
      <w:marLeft w:val="0"/>
      <w:marRight w:val="0"/>
      <w:marTop w:val="0"/>
      <w:marBottom w:val="0"/>
      <w:divBdr>
        <w:top w:val="none" w:sz="0" w:space="0" w:color="auto"/>
        <w:left w:val="none" w:sz="0" w:space="0" w:color="auto"/>
        <w:bottom w:val="none" w:sz="0" w:space="0" w:color="auto"/>
        <w:right w:val="none" w:sz="0" w:space="0" w:color="auto"/>
      </w:divBdr>
      <w:divsChild>
        <w:div w:id="1825704819">
          <w:marLeft w:val="720"/>
          <w:marRight w:val="0"/>
          <w:marTop w:val="0"/>
          <w:marBottom w:val="0"/>
          <w:divBdr>
            <w:top w:val="none" w:sz="0" w:space="0" w:color="auto"/>
            <w:left w:val="none" w:sz="0" w:space="0" w:color="auto"/>
            <w:bottom w:val="none" w:sz="0" w:space="0" w:color="auto"/>
            <w:right w:val="none" w:sz="0" w:space="0" w:color="auto"/>
          </w:divBdr>
        </w:div>
        <w:div w:id="136076067">
          <w:marLeft w:val="720"/>
          <w:marRight w:val="0"/>
          <w:marTop w:val="0"/>
          <w:marBottom w:val="0"/>
          <w:divBdr>
            <w:top w:val="none" w:sz="0" w:space="0" w:color="auto"/>
            <w:left w:val="none" w:sz="0" w:space="0" w:color="auto"/>
            <w:bottom w:val="none" w:sz="0" w:space="0" w:color="auto"/>
            <w:right w:val="none" w:sz="0" w:space="0" w:color="auto"/>
          </w:divBdr>
        </w:div>
        <w:div w:id="2900154">
          <w:marLeft w:val="720"/>
          <w:marRight w:val="0"/>
          <w:marTop w:val="0"/>
          <w:marBottom w:val="0"/>
          <w:divBdr>
            <w:top w:val="none" w:sz="0" w:space="0" w:color="auto"/>
            <w:left w:val="none" w:sz="0" w:space="0" w:color="auto"/>
            <w:bottom w:val="none" w:sz="0" w:space="0" w:color="auto"/>
            <w:right w:val="none" w:sz="0" w:space="0" w:color="auto"/>
          </w:divBdr>
        </w:div>
      </w:divsChild>
    </w:div>
    <w:div w:id="1211071196">
      <w:bodyDiv w:val="1"/>
      <w:marLeft w:val="0"/>
      <w:marRight w:val="0"/>
      <w:marTop w:val="0"/>
      <w:marBottom w:val="0"/>
      <w:divBdr>
        <w:top w:val="none" w:sz="0" w:space="0" w:color="auto"/>
        <w:left w:val="none" w:sz="0" w:space="0" w:color="auto"/>
        <w:bottom w:val="none" w:sz="0" w:space="0" w:color="auto"/>
        <w:right w:val="none" w:sz="0" w:space="0" w:color="auto"/>
      </w:divBdr>
      <w:divsChild>
        <w:div w:id="1371106707">
          <w:marLeft w:val="547"/>
          <w:marRight w:val="0"/>
          <w:marTop w:val="0"/>
          <w:marBottom w:val="0"/>
          <w:divBdr>
            <w:top w:val="none" w:sz="0" w:space="0" w:color="auto"/>
            <w:left w:val="none" w:sz="0" w:space="0" w:color="auto"/>
            <w:bottom w:val="none" w:sz="0" w:space="0" w:color="auto"/>
            <w:right w:val="none" w:sz="0" w:space="0" w:color="auto"/>
          </w:divBdr>
        </w:div>
        <w:div w:id="1914314209">
          <w:marLeft w:val="547"/>
          <w:marRight w:val="0"/>
          <w:marTop w:val="0"/>
          <w:marBottom w:val="0"/>
          <w:divBdr>
            <w:top w:val="none" w:sz="0" w:space="0" w:color="auto"/>
            <w:left w:val="none" w:sz="0" w:space="0" w:color="auto"/>
            <w:bottom w:val="none" w:sz="0" w:space="0" w:color="auto"/>
            <w:right w:val="none" w:sz="0" w:space="0" w:color="auto"/>
          </w:divBdr>
        </w:div>
        <w:div w:id="1052850824">
          <w:marLeft w:val="547"/>
          <w:marRight w:val="0"/>
          <w:marTop w:val="0"/>
          <w:marBottom w:val="0"/>
          <w:divBdr>
            <w:top w:val="none" w:sz="0" w:space="0" w:color="auto"/>
            <w:left w:val="none" w:sz="0" w:space="0" w:color="auto"/>
            <w:bottom w:val="none" w:sz="0" w:space="0" w:color="auto"/>
            <w:right w:val="none" w:sz="0" w:space="0" w:color="auto"/>
          </w:divBdr>
        </w:div>
        <w:div w:id="1005669273">
          <w:marLeft w:val="547"/>
          <w:marRight w:val="0"/>
          <w:marTop w:val="0"/>
          <w:marBottom w:val="0"/>
          <w:divBdr>
            <w:top w:val="none" w:sz="0" w:space="0" w:color="auto"/>
            <w:left w:val="none" w:sz="0" w:space="0" w:color="auto"/>
            <w:bottom w:val="none" w:sz="0" w:space="0" w:color="auto"/>
            <w:right w:val="none" w:sz="0" w:space="0" w:color="auto"/>
          </w:divBdr>
        </w:div>
      </w:divsChild>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 w:id="2083866756">
      <w:bodyDiv w:val="1"/>
      <w:marLeft w:val="0"/>
      <w:marRight w:val="0"/>
      <w:marTop w:val="0"/>
      <w:marBottom w:val="0"/>
      <w:divBdr>
        <w:top w:val="none" w:sz="0" w:space="0" w:color="auto"/>
        <w:left w:val="none" w:sz="0" w:space="0" w:color="auto"/>
        <w:bottom w:val="none" w:sz="0" w:space="0" w:color="auto"/>
        <w:right w:val="none" w:sz="0" w:space="0" w:color="auto"/>
      </w:divBdr>
      <w:divsChild>
        <w:div w:id="876091098">
          <w:marLeft w:val="720"/>
          <w:marRight w:val="0"/>
          <w:marTop w:val="0"/>
          <w:marBottom w:val="0"/>
          <w:divBdr>
            <w:top w:val="none" w:sz="0" w:space="0" w:color="auto"/>
            <w:left w:val="none" w:sz="0" w:space="0" w:color="auto"/>
            <w:bottom w:val="none" w:sz="0" w:space="0" w:color="auto"/>
            <w:right w:val="none" w:sz="0" w:space="0" w:color="auto"/>
          </w:divBdr>
        </w:div>
        <w:div w:id="809859378">
          <w:marLeft w:val="720"/>
          <w:marRight w:val="0"/>
          <w:marTop w:val="0"/>
          <w:marBottom w:val="0"/>
          <w:divBdr>
            <w:top w:val="none" w:sz="0" w:space="0" w:color="auto"/>
            <w:left w:val="none" w:sz="0" w:space="0" w:color="auto"/>
            <w:bottom w:val="none" w:sz="0" w:space="0" w:color="auto"/>
            <w:right w:val="none" w:sz="0" w:space="0" w:color="auto"/>
          </w:divBdr>
        </w:div>
        <w:div w:id="2051302671">
          <w:marLeft w:val="720"/>
          <w:marRight w:val="0"/>
          <w:marTop w:val="0"/>
          <w:marBottom w:val="0"/>
          <w:divBdr>
            <w:top w:val="none" w:sz="0" w:space="0" w:color="auto"/>
            <w:left w:val="none" w:sz="0" w:space="0" w:color="auto"/>
            <w:bottom w:val="none" w:sz="0" w:space="0" w:color="auto"/>
            <w:right w:val="none" w:sz="0" w:space="0" w:color="auto"/>
          </w:divBdr>
        </w:div>
        <w:div w:id="299697209">
          <w:marLeft w:val="720"/>
          <w:marRight w:val="0"/>
          <w:marTop w:val="0"/>
          <w:marBottom w:val="0"/>
          <w:divBdr>
            <w:top w:val="none" w:sz="0" w:space="0" w:color="auto"/>
            <w:left w:val="none" w:sz="0" w:space="0" w:color="auto"/>
            <w:bottom w:val="none" w:sz="0" w:space="0" w:color="auto"/>
            <w:right w:val="none" w:sz="0" w:space="0" w:color="auto"/>
          </w:divBdr>
        </w:div>
        <w:div w:id="2133940038">
          <w:marLeft w:val="720"/>
          <w:marRight w:val="0"/>
          <w:marTop w:val="0"/>
          <w:marBottom w:val="0"/>
          <w:divBdr>
            <w:top w:val="none" w:sz="0" w:space="0" w:color="auto"/>
            <w:left w:val="none" w:sz="0" w:space="0" w:color="auto"/>
            <w:bottom w:val="none" w:sz="0" w:space="0" w:color="auto"/>
            <w:right w:val="none" w:sz="0" w:space="0" w:color="auto"/>
          </w:divBdr>
        </w:div>
        <w:div w:id="126931097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whiterosemaths.com/homelearning/early-yea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olmathgam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winkl.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pmarks.co.uk/maths-games/3-5-years/counting" TargetMode="External"/><Relationship Id="rId5" Type="http://schemas.openxmlformats.org/officeDocument/2006/relationships/webSettings" Target="webSettings.xml"/><Relationship Id="rId15" Type="http://schemas.openxmlformats.org/officeDocument/2006/relationships/hyperlink" Target="https://www.doorwayonline.org.uk/literacy/letterformation/" TargetMode="External"/><Relationship Id="rId10" Type="http://schemas.openxmlformats.org/officeDocument/2006/relationships/hyperlink" Target="http://www.letters-and-sounds.com/" TargetMode="External"/><Relationship Id="rId4" Type="http://schemas.openxmlformats.org/officeDocument/2006/relationships/settings" Target="settings.xml"/><Relationship Id="rId9" Type="http://schemas.openxmlformats.org/officeDocument/2006/relationships/hyperlink" Target="https://www.phonicsbloom.com/" TargetMode="External"/><Relationship Id="rId14" Type="http://schemas.openxmlformats.org/officeDocument/2006/relationships/hyperlink" Target="https://www.ictgames.com/mobil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9B2F-0352-4954-B62C-AF7827A6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Puttick, Lauren</cp:lastModifiedBy>
  <cp:revision>14</cp:revision>
  <cp:lastPrinted>2021-01-05T10:58:00Z</cp:lastPrinted>
  <dcterms:created xsi:type="dcterms:W3CDTF">2021-02-22T09:59:00Z</dcterms:created>
  <dcterms:modified xsi:type="dcterms:W3CDTF">2021-03-01T16:19:00Z</dcterms:modified>
</cp:coreProperties>
</file>